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A7" w:rsidRDefault="008D4B41">
      <w:pPr>
        <w:spacing w:line="360" w:lineRule="exact"/>
        <w:jc w:val="right"/>
        <w:rPr>
          <w:rFonts w:ascii="Arial" w:hAnsi="Arial" w:cs="Arial"/>
        </w:rPr>
      </w:pPr>
      <w:r>
        <w:rPr>
          <w:rFonts w:ascii="Arial" w:hAnsi="Arial" w:cs="Arial"/>
        </w:rPr>
        <w:t xml:space="preserve">Приложение к приказу департамента по спорту </w:t>
      </w:r>
    </w:p>
    <w:p w:rsidR="00D73BA7" w:rsidRDefault="008D4B41">
      <w:pPr>
        <w:spacing w:line="360" w:lineRule="exact"/>
        <w:jc w:val="right"/>
        <w:rPr>
          <w:rFonts w:ascii="Arial" w:hAnsi="Arial" w:cs="Arial"/>
        </w:rPr>
      </w:pPr>
      <w:r>
        <w:rPr>
          <w:rFonts w:ascii="Arial" w:hAnsi="Arial" w:cs="Arial"/>
        </w:rPr>
        <w:t>и молодежной политике Администрации города Тюмени</w:t>
      </w:r>
    </w:p>
    <w:p w:rsidR="00D73BA7" w:rsidRDefault="008D4B41">
      <w:pPr>
        <w:spacing w:line="360" w:lineRule="exact"/>
        <w:jc w:val="right"/>
        <w:rPr>
          <w:rFonts w:ascii="Arial" w:hAnsi="Arial" w:cs="Arial"/>
        </w:rPr>
      </w:pPr>
      <w:r>
        <w:rPr>
          <w:rFonts w:ascii="Arial" w:hAnsi="Arial" w:cs="Arial"/>
        </w:rPr>
        <w:t>от___________№_____________</w:t>
      </w:r>
    </w:p>
    <w:p w:rsidR="00D73BA7" w:rsidRDefault="00D73BA7">
      <w:pPr>
        <w:spacing w:line="360" w:lineRule="exact"/>
      </w:pPr>
    </w:p>
    <w:p w:rsidR="00D73BA7" w:rsidRDefault="008D4B41">
      <w:pPr>
        <w:spacing w:line="360" w:lineRule="exact"/>
        <w:rPr>
          <w:rFonts w:ascii="Arial" w:hAnsi="Arial" w:cs="Arial"/>
          <w:b/>
          <w:sz w:val="22"/>
          <w:szCs w:val="22"/>
        </w:rPr>
      </w:pPr>
      <w:r>
        <w:rPr>
          <w:rFonts w:ascii="Arial" w:hAnsi="Arial" w:cs="Arial"/>
          <w:b/>
          <w:sz w:val="22"/>
          <w:szCs w:val="22"/>
        </w:rPr>
        <w:t xml:space="preserve"> «СОГЛАСОВАНО»                                                                     </w:t>
      </w:r>
      <w:r w:rsidR="008832B2">
        <w:rPr>
          <w:rFonts w:ascii="Arial" w:hAnsi="Arial" w:cs="Arial"/>
          <w:b/>
          <w:sz w:val="22"/>
          <w:szCs w:val="22"/>
        </w:rPr>
        <w:t xml:space="preserve">                     </w:t>
      </w:r>
      <w:r>
        <w:rPr>
          <w:rFonts w:ascii="Arial" w:hAnsi="Arial" w:cs="Arial"/>
          <w:b/>
          <w:sz w:val="22"/>
          <w:szCs w:val="22"/>
        </w:rPr>
        <w:t>«УТВЕРЖДАЮ»</w:t>
      </w:r>
    </w:p>
    <w:p w:rsidR="008832B2" w:rsidRDefault="008D4B41" w:rsidP="008832B2">
      <w:pPr>
        <w:spacing w:line="360" w:lineRule="exact"/>
        <w:rPr>
          <w:rFonts w:ascii="Arial" w:hAnsi="Arial" w:cs="Arial"/>
          <w:sz w:val="22"/>
          <w:szCs w:val="22"/>
        </w:rPr>
      </w:pPr>
      <w:r>
        <w:rPr>
          <w:rFonts w:ascii="Arial" w:hAnsi="Arial" w:cs="Arial"/>
          <w:sz w:val="22"/>
          <w:szCs w:val="22"/>
        </w:rPr>
        <w:t>Директор деп</w:t>
      </w:r>
      <w:r w:rsidR="003043C4">
        <w:rPr>
          <w:rFonts w:ascii="Arial" w:hAnsi="Arial" w:cs="Arial"/>
          <w:sz w:val="22"/>
          <w:szCs w:val="22"/>
        </w:rPr>
        <w:t xml:space="preserve">артамента образования                  </w:t>
      </w:r>
      <w:r w:rsidR="008832B2">
        <w:rPr>
          <w:rFonts w:ascii="Arial" w:hAnsi="Arial" w:cs="Arial"/>
          <w:sz w:val="22"/>
          <w:szCs w:val="22"/>
        </w:rPr>
        <w:t xml:space="preserve">   </w:t>
      </w:r>
      <w:r w:rsidR="003043C4">
        <w:rPr>
          <w:rFonts w:ascii="Arial" w:hAnsi="Arial" w:cs="Arial"/>
          <w:sz w:val="22"/>
          <w:szCs w:val="22"/>
        </w:rPr>
        <w:t xml:space="preserve">           Директор департамента по </w:t>
      </w:r>
      <w:r w:rsidR="008832B2">
        <w:rPr>
          <w:rFonts w:ascii="Arial" w:hAnsi="Arial" w:cs="Arial"/>
          <w:sz w:val="22"/>
          <w:szCs w:val="22"/>
        </w:rPr>
        <w:t xml:space="preserve">спорту </w:t>
      </w:r>
      <w:r>
        <w:rPr>
          <w:rFonts w:ascii="Arial" w:hAnsi="Arial" w:cs="Arial"/>
          <w:sz w:val="22"/>
          <w:szCs w:val="22"/>
        </w:rPr>
        <w:t>Администрации горо</w:t>
      </w:r>
      <w:r w:rsidR="003043C4">
        <w:rPr>
          <w:rFonts w:ascii="Arial" w:hAnsi="Arial" w:cs="Arial"/>
          <w:sz w:val="22"/>
          <w:szCs w:val="22"/>
        </w:rPr>
        <w:t xml:space="preserve">да Тюмени </w:t>
      </w:r>
      <w:r w:rsidR="008832B2">
        <w:rPr>
          <w:rFonts w:ascii="Arial" w:hAnsi="Arial" w:cs="Arial"/>
          <w:sz w:val="22"/>
          <w:szCs w:val="22"/>
        </w:rPr>
        <w:t xml:space="preserve">                                       </w:t>
      </w:r>
      <w:r w:rsidR="002A5114">
        <w:rPr>
          <w:rFonts w:ascii="Arial" w:hAnsi="Arial" w:cs="Arial"/>
          <w:sz w:val="22"/>
          <w:szCs w:val="22"/>
        </w:rPr>
        <w:t xml:space="preserve">                 </w:t>
      </w:r>
      <w:r w:rsidR="008832B2">
        <w:rPr>
          <w:rFonts w:ascii="Arial" w:hAnsi="Arial" w:cs="Arial"/>
          <w:sz w:val="22"/>
          <w:szCs w:val="22"/>
        </w:rPr>
        <w:t xml:space="preserve">  и молодежной политике </w:t>
      </w:r>
    </w:p>
    <w:p w:rsidR="00D73BA7" w:rsidRDefault="008832B2" w:rsidP="008832B2">
      <w:pPr>
        <w:spacing w:line="360" w:lineRule="exact"/>
        <w:jc w:val="center"/>
        <w:rPr>
          <w:rFonts w:ascii="Arial" w:hAnsi="Arial" w:cs="Arial"/>
          <w:sz w:val="22"/>
          <w:szCs w:val="22"/>
        </w:rPr>
      </w:pPr>
      <w:r>
        <w:rPr>
          <w:rFonts w:ascii="Arial" w:hAnsi="Arial" w:cs="Arial"/>
          <w:sz w:val="22"/>
          <w:szCs w:val="22"/>
        </w:rPr>
        <w:t xml:space="preserve">                                                                                           </w:t>
      </w:r>
      <w:r w:rsidR="002A5114">
        <w:rPr>
          <w:rFonts w:ascii="Arial" w:hAnsi="Arial" w:cs="Arial"/>
          <w:sz w:val="22"/>
          <w:szCs w:val="22"/>
        </w:rPr>
        <w:t xml:space="preserve">        </w:t>
      </w:r>
      <w:r>
        <w:rPr>
          <w:rFonts w:ascii="Arial" w:hAnsi="Arial" w:cs="Arial"/>
          <w:sz w:val="22"/>
          <w:szCs w:val="22"/>
        </w:rPr>
        <w:t xml:space="preserve">Администрации </w:t>
      </w:r>
      <w:r w:rsidR="008D4B41">
        <w:rPr>
          <w:rFonts w:ascii="Arial" w:hAnsi="Arial" w:cs="Arial"/>
          <w:sz w:val="22"/>
          <w:szCs w:val="22"/>
        </w:rPr>
        <w:t>города Тюмени</w:t>
      </w:r>
    </w:p>
    <w:p w:rsidR="00D73BA7" w:rsidRDefault="008D4B41">
      <w:pPr>
        <w:spacing w:line="360" w:lineRule="exact"/>
        <w:rPr>
          <w:rFonts w:ascii="Arial" w:hAnsi="Arial" w:cs="Arial"/>
          <w:sz w:val="22"/>
          <w:szCs w:val="22"/>
        </w:rPr>
      </w:pPr>
      <w:r>
        <w:rPr>
          <w:rFonts w:ascii="Arial" w:hAnsi="Arial" w:cs="Arial"/>
          <w:sz w:val="22"/>
          <w:szCs w:val="22"/>
        </w:rPr>
        <w:t xml:space="preserve">________________В.В. Воронцов               </w:t>
      </w:r>
      <w:r w:rsidR="00FC30BD">
        <w:rPr>
          <w:rFonts w:ascii="Arial" w:hAnsi="Arial" w:cs="Arial"/>
          <w:sz w:val="22"/>
          <w:szCs w:val="22"/>
        </w:rPr>
        <w:t xml:space="preserve">                        </w:t>
      </w:r>
      <w:r w:rsidR="002A5114">
        <w:rPr>
          <w:rFonts w:ascii="Arial" w:hAnsi="Arial" w:cs="Arial"/>
          <w:sz w:val="22"/>
          <w:szCs w:val="22"/>
        </w:rPr>
        <w:t xml:space="preserve">    </w:t>
      </w:r>
      <w:r w:rsidR="00D233E8">
        <w:rPr>
          <w:rFonts w:ascii="Arial" w:hAnsi="Arial" w:cs="Arial"/>
          <w:sz w:val="22"/>
          <w:szCs w:val="22"/>
        </w:rPr>
        <w:t xml:space="preserve"> </w:t>
      </w:r>
      <w:r w:rsidR="002A5114">
        <w:rPr>
          <w:rFonts w:ascii="Arial" w:hAnsi="Arial" w:cs="Arial"/>
          <w:sz w:val="22"/>
          <w:szCs w:val="22"/>
        </w:rPr>
        <w:t xml:space="preserve"> </w:t>
      </w:r>
      <w:r w:rsidR="00FC30BD">
        <w:rPr>
          <w:rFonts w:ascii="Arial" w:hAnsi="Arial" w:cs="Arial"/>
          <w:sz w:val="22"/>
          <w:szCs w:val="22"/>
        </w:rPr>
        <w:t xml:space="preserve"> </w:t>
      </w:r>
      <w:r w:rsidR="00B23EDA">
        <w:rPr>
          <w:rFonts w:ascii="Arial" w:hAnsi="Arial" w:cs="Arial"/>
          <w:sz w:val="22"/>
          <w:szCs w:val="22"/>
        </w:rPr>
        <w:t>_________</w:t>
      </w:r>
      <w:r w:rsidR="003043C4">
        <w:rPr>
          <w:rFonts w:ascii="Arial" w:hAnsi="Arial" w:cs="Arial"/>
          <w:sz w:val="22"/>
          <w:szCs w:val="22"/>
        </w:rPr>
        <w:t>______Е.В.</w:t>
      </w:r>
      <w:r w:rsidR="00B23EDA">
        <w:rPr>
          <w:rFonts w:ascii="Arial" w:hAnsi="Arial" w:cs="Arial"/>
          <w:sz w:val="22"/>
          <w:szCs w:val="22"/>
        </w:rPr>
        <w:t xml:space="preserve"> </w:t>
      </w:r>
      <w:r>
        <w:rPr>
          <w:rFonts w:ascii="Arial" w:hAnsi="Arial" w:cs="Arial"/>
          <w:sz w:val="22"/>
          <w:szCs w:val="22"/>
        </w:rPr>
        <w:t>Хромин</w:t>
      </w:r>
    </w:p>
    <w:p w:rsidR="00D73BA7" w:rsidRDefault="00FC30BD">
      <w:pPr>
        <w:spacing w:line="360" w:lineRule="exact"/>
        <w:rPr>
          <w:rFonts w:ascii="Arial" w:hAnsi="Arial" w:cs="Arial"/>
          <w:sz w:val="22"/>
          <w:szCs w:val="22"/>
        </w:rPr>
      </w:pPr>
      <w:r>
        <w:rPr>
          <w:rFonts w:ascii="Arial" w:hAnsi="Arial" w:cs="Arial"/>
          <w:sz w:val="22"/>
          <w:szCs w:val="22"/>
        </w:rPr>
        <w:t>«____»__________ 2018</w:t>
      </w:r>
      <w:r w:rsidR="008D4B41">
        <w:rPr>
          <w:rFonts w:ascii="Arial" w:hAnsi="Arial" w:cs="Arial"/>
          <w:sz w:val="22"/>
          <w:szCs w:val="22"/>
        </w:rPr>
        <w:t xml:space="preserve"> год                                 </w:t>
      </w:r>
      <w:r w:rsidR="003043C4">
        <w:rPr>
          <w:rFonts w:ascii="Arial" w:hAnsi="Arial" w:cs="Arial"/>
          <w:sz w:val="22"/>
          <w:szCs w:val="22"/>
        </w:rPr>
        <w:t xml:space="preserve">             </w:t>
      </w:r>
      <w:r>
        <w:rPr>
          <w:rFonts w:ascii="Arial" w:hAnsi="Arial" w:cs="Arial"/>
          <w:sz w:val="22"/>
          <w:szCs w:val="22"/>
        </w:rPr>
        <w:t xml:space="preserve"> </w:t>
      </w:r>
      <w:r w:rsidR="002A5114">
        <w:rPr>
          <w:rFonts w:ascii="Arial" w:hAnsi="Arial" w:cs="Arial"/>
          <w:sz w:val="22"/>
          <w:szCs w:val="22"/>
        </w:rPr>
        <w:t xml:space="preserve">          </w:t>
      </w:r>
      <w:r>
        <w:rPr>
          <w:rFonts w:ascii="Arial" w:hAnsi="Arial" w:cs="Arial"/>
          <w:sz w:val="22"/>
          <w:szCs w:val="22"/>
        </w:rPr>
        <w:t xml:space="preserve"> «____»__________ 2018</w:t>
      </w:r>
      <w:r w:rsidR="008D4B41">
        <w:rPr>
          <w:rFonts w:ascii="Arial" w:hAnsi="Arial" w:cs="Arial"/>
          <w:sz w:val="22"/>
          <w:szCs w:val="22"/>
        </w:rPr>
        <w:t xml:space="preserve"> год</w:t>
      </w:r>
    </w:p>
    <w:p w:rsidR="00D73BA7" w:rsidRDefault="00D73BA7">
      <w:pPr>
        <w:spacing w:line="360" w:lineRule="exact"/>
        <w:rPr>
          <w:rFonts w:ascii="Arial" w:hAnsi="Arial" w:cs="Arial"/>
          <w:sz w:val="22"/>
          <w:szCs w:val="22"/>
        </w:rPr>
      </w:pPr>
    </w:p>
    <w:p w:rsidR="00D73BA7" w:rsidRDefault="008D4B41">
      <w:pPr>
        <w:spacing w:line="360" w:lineRule="exact"/>
        <w:rPr>
          <w:rFonts w:ascii="Arial" w:hAnsi="Arial" w:cs="Arial"/>
          <w:b/>
          <w:sz w:val="22"/>
          <w:szCs w:val="22"/>
        </w:rPr>
      </w:pPr>
      <w:r>
        <w:rPr>
          <w:rFonts w:ascii="Arial" w:hAnsi="Arial" w:cs="Arial"/>
          <w:b/>
          <w:sz w:val="22"/>
          <w:szCs w:val="22"/>
        </w:rPr>
        <w:t>«СОГЛАСОВАНО»</w:t>
      </w:r>
    </w:p>
    <w:p w:rsidR="00D73BA7" w:rsidRDefault="008D4B41">
      <w:pPr>
        <w:spacing w:line="360" w:lineRule="exact"/>
        <w:rPr>
          <w:rFonts w:ascii="Arial" w:hAnsi="Arial" w:cs="Arial"/>
          <w:sz w:val="22"/>
          <w:szCs w:val="22"/>
        </w:rPr>
      </w:pPr>
      <w:r>
        <w:rPr>
          <w:rFonts w:ascii="Arial" w:hAnsi="Arial" w:cs="Arial"/>
          <w:sz w:val="22"/>
          <w:szCs w:val="22"/>
        </w:rPr>
        <w:t xml:space="preserve">Директор МАУ «Тюменский городской </w:t>
      </w:r>
    </w:p>
    <w:p w:rsidR="00D73BA7" w:rsidRDefault="008D4B41">
      <w:pPr>
        <w:spacing w:line="360" w:lineRule="exact"/>
        <w:rPr>
          <w:rFonts w:ascii="Arial" w:hAnsi="Arial" w:cs="Arial"/>
          <w:sz w:val="22"/>
          <w:szCs w:val="22"/>
        </w:rPr>
      </w:pPr>
      <w:r>
        <w:rPr>
          <w:rFonts w:ascii="Arial" w:hAnsi="Arial" w:cs="Arial"/>
          <w:sz w:val="22"/>
          <w:szCs w:val="22"/>
        </w:rPr>
        <w:t>многопрофильный центр»</w:t>
      </w:r>
    </w:p>
    <w:p w:rsidR="00D73BA7" w:rsidRDefault="00D73BA7">
      <w:pPr>
        <w:spacing w:line="360" w:lineRule="exact"/>
        <w:rPr>
          <w:rFonts w:ascii="Arial" w:hAnsi="Arial" w:cs="Arial"/>
          <w:sz w:val="22"/>
          <w:szCs w:val="22"/>
        </w:rPr>
      </w:pPr>
    </w:p>
    <w:p w:rsidR="00D73BA7" w:rsidRDefault="008D4B41">
      <w:pPr>
        <w:spacing w:line="360" w:lineRule="exact"/>
        <w:rPr>
          <w:rFonts w:ascii="Arial" w:hAnsi="Arial" w:cs="Arial"/>
          <w:sz w:val="22"/>
          <w:szCs w:val="22"/>
        </w:rPr>
      </w:pPr>
      <w:r>
        <w:rPr>
          <w:rFonts w:ascii="Arial" w:hAnsi="Arial" w:cs="Arial"/>
          <w:sz w:val="22"/>
          <w:szCs w:val="22"/>
        </w:rPr>
        <w:t>_____________ И.В. Мартьянова</w:t>
      </w:r>
    </w:p>
    <w:p w:rsidR="00D73BA7" w:rsidRDefault="00FC30BD">
      <w:pPr>
        <w:spacing w:line="360" w:lineRule="exact"/>
        <w:rPr>
          <w:rFonts w:ascii="Arial" w:hAnsi="Arial" w:cs="Arial"/>
          <w:sz w:val="22"/>
          <w:szCs w:val="22"/>
        </w:rPr>
      </w:pPr>
      <w:r>
        <w:rPr>
          <w:rFonts w:ascii="Arial" w:hAnsi="Arial" w:cs="Arial"/>
          <w:sz w:val="22"/>
          <w:szCs w:val="22"/>
        </w:rPr>
        <w:t>«____»__________ 2018</w:t>
      </w:r>
      <w:r w:rsidR="008D4B41">
        <w:rPr>
          <w:rFonts w:ascii="Arial" w:hAnsi="Arial" w:cs="Arial"/>
          <w:sz w:val="22"/>
          <w:szCs w:val="22"/>
        </w:rPr>
        <w:t xml:space="preserve"> год</w:t>
      </w:r>
    </w:p>
    <w:p w:rsidR="00D73BA7" w:rsidRDefault="00D73BA7">
      <w:pPr>
        <w:spacing w:line="360" w:lineRule="exact"/>
      </w:pPr>
    </w:p>
    <w:p w:rsidR="00D73BA7" w:rsidRDefault="00D73BA7">
      <w:pPr>
        <w:spacing w:line="360" w:lineRule="exact"/>
      </w:pPr>
    </w:p>
    <w:p w:rsidR="00D73BA7" w:rsidRDefault="00D73BA7"/>
    <w:p w:rsidR="00D73BA7" w:rsidRDefault="008D4B41">
      <w:pPr>
        <w:pStyle w:val="10"/>
        <w:keepNext/>
        <w:keepLines/>
        <w:shd w:val="clear" w:color="auto" w:fill="auto"/>
        <w:rPr>
          <w:rFonts w:ascii="Arial" w:hAnsi="Arial" w:cs="Arial"/>
          <w:sz w:val="28"/>
          <w:szCs w:val="28"/>
        </w:rPr>
      </w:pPr>
      <w:bookmarkStart w:id="0" w:name="bookmark0"/>
      <w:bookmarkEnd w:id="0"/>
      <w:r>
        <w:rPr>
          <w:rFonts w:ascii="Arial" w:hAnsi="Arial" w:cs="Arial"/>
          <w:sz w:val="28"/>
          <w:szCs w:val="28"/>
        </w:rPr>
        <w:t>ПОЛОЖЕНИЕ</w:t>
      </w:r>
    </w:p>
    <w:p w:rsidR="00D73BA7" w:rsidRPr="001277F3" w:rsidRDefault="00FC30BD">
      <w:pPr>
        <w:pStyle w:val="30"/>
        <w:shd w:val="clear" w:color="auto" w:fill="auto"/>
        <w:tabs>
          <w:tab w:val="left" w:pos="326"/>
        </w:tabs>
        <w:spacing w:line="317" w:lineRule="exact"/>
        <w:ind w:right="380"/>
        <w:jc w:val="center"/>
        <w:rPr>
          <w:rFonts w:ascii="Arial" w:hAnsi="Arial" w:cs="Arial"/>
          <w:sz w:val="24"/>
          <w:szCs w:val="24"/>
        </w:rPr>
      </w:pPr>
      <w:r>
        <w:rPr>
          <w:rFonts w:ascii="Arial" w:hAnsi="Arial" w:cs="Arial"/>
          <w:sz w:val="24"/>
          <w:szCs w:val="24"/>
        </w:rPr>
        <w:t>о Летнем</w:t>
      </w:r>
      <w:r w:rsidR="008D4B41" w:rsidRPr="001277F3">
        <w:rPr>
          <w:rFonts w:ascii="Arial" w:hAnsi="Arial" w:cs="Arial"/>
          <w:sz w:val="24"/>
          <w:szCs w:val="24"/>
        </w:rPr>
        <w:t xml:space="preserve"> фестивале Всероссийского физкультурно-спортивного комплекса «Готов к труду и обороне» (ГТО) среди </w:t>
      </w:r>
      <w:r w:rsidR="001277F3" w:rsidRPr="001277F3">
        <w:rPr>
          <w:rFonts w:ascii="Arial" w:hAnsi="Arial" w:cs="Arial"/>
          <w:sz w:val="24"/>
          <w:szCs w:val="24"/>
        </w:rPr>
        <w:t>обучающихся</w:t>
      </w:r>
      <w:r w:rsidR="00093299">
        <w:rPr>
          <w:rFonts w:ascii="Arial" w:hAnsi="Arial" w:cs="Arial"/>
          <w:sz w:val="24"/>
          <w:szCs w:val="24"/>
        </w:rPr>
        <w:t xml:space="preserve"> </w:t>
      </w:r>
      <w:r w:rsidR="001277F3" w:rsidRPr="001277F3">
        <w:rPr>
          <w:rFonts w:ascii="Arial" w:hAnsi="Arial" w:cs="Arial"/>
          <w:sz w:val="24"/>
          <w:szCs w:val="24"/>
        </w:rPr>
        <w:t>и взрослого населения</w:t>
      </w:r>
    </w:p>
    <w:p w:rsidR="007138E0" w:rsidRPr="007138E0" w:rsidRDefault="00564D32">
      <w:pPr>
        <w:rPr>
          <w:rFonts w:ascii="Arial" w:hAnsi="Arial" w:cs="Arial"/>
        </w:rPr>
      </w:pPr>
      <w:r>
        <w:rPr>
          <w:rFonts w:ascii="Arial" w:hAnsi="Arial" w:cs="Arial"/>
        </w:rPr>
        <w:br w:type="page"/>
      </w:r>
    </w:p>
    <w:p w:rsidR="00564D32" w:rsidRDefault="008D4B41" w:rsidP="00564D32">
      <w:pPr>
        <w:pStyle w:val="26"/>
        <w:shd w:val="clear" w:color="auto" w:fill="auto"/>
        <w:spacing w:line="240" w:lineRule="auto"/>
        <w:ind w:right="180" w:firstLine="709"/>
        <w:jc w:val="center"/>
        <w:rPr>
          <w:rFonts w:ascii="Arial" w:hAnsi="Arial" w:cs="Arial"/>
          <w:sz w:val="24"/>
          <w:szCs w:val="24"/>
        </w:rPr>
      </w:pPr>
      <w:r>
        <w:rPr>
          <w:rFonts w:ascii="Arial" w:hAnsi="Arial" w:cs="Arial"/>
          <w:sz w:val="24"/>
          <w:szCs w:val="24"/>
        </w:rPr>
        <w:lastRenderedPageBreak/>
        <w:t>1</w:t>
      </w:r>
      <w:r w:rsidR="00564D32">
        <w:rPr>
          <w:rFonts w:ascii="Arial" w:hAnsi="Arial" w:cs="Arial"/>
          <w:sz w:val="24"/>
          <w:szCs w:val="24"/>
        </w:rPr>
        <w:t xml:space="preserve">. </w:t>
      </w:r>
      <w:r>
        <w:rPr>
          <w:rFonts w:ascii="Arial" w:hAnsi="Arial" w:cs="Arial"/>
          <w:sz w:val="24"/>
          <w:szCs w:val="24"/>
        </w:rPr>
        <w:t>ОБЩИЕ ПОЛОЖЕНИЯ</w:t>
      </w:r>
    </w:p>
    <w:p w:rsidR="00F96DF9" w:rsidRPr="00F96DF9" w:rsidRDefault="00F96DF9" w:rsidP="000F5B5F">
      <w:pPr>
        <w:pStyle w:val="30"/>
        <w:shd w:val="clear" w:color="auto" w:fill="auto"/>
        <w:ind w:left="20" w:right="40" w:firstLine="689"/>
        <w:jc w:val="both"/>
        <w:rPr>
          <w:rFonts w:ascii="Arial" w:hAnsi="Arial" w:cs="Arial"/>
          <w:sz w:val="24"/>
          <w:szCs w:val="24"/>
        </w:rPr>
      </w:pPr>
      <w:r>
        <w:rPr>
          <w:rFonts w:ascii="Arial" w:hAnsi="Arial" w:cs="Arial"/>
          <w:sz w:val="24"/>
          <w:szCs w:val="24"/>
        </w:rPr>
        <w:t xml:space="preserve">Настоящее положение разработано в соответствии </w:t>
      </w:r>
      <w:r w:rsidRPr="00F96DF9">
        <w:rPr>
          <w:rFonts w:ascii="Arial" w:hAnsi="Arial" w:cs="Arial"/>
          <w:sz w:val="24"/>
          <w:szCs w:val="24"/>
        </w:rPr>
        <w:t>с постановлением Администрации города</w:t>
      </w:r>
      <w:r w:rsidR="000F5B5F">
        <w:rPr>
          <w:rFonts w:ascii="Arial" w:hAnsi="Arial" w:cs="Arial"/>
          <w:sz w:val="24"/>
          <w:szCs w:val="24"/>
        </w:rPr>
        <w:t xml:space="preserve"> Тюмени от </w:t>
      </w:r>
      <w:r w:rsidRPr="00F96DF9">
        <w:rPr>
          <w:rFonts w:ascii="Arial" w:hAnsi="Arial" w:cs="Arial"/>
          <w:sz w:val="24"/>
          <w:szCs w:val="24"/>
        </w:rPr>
        <w:t>10</w:t>
      </w:r>
      <w:r>
        <w:rPr>
          <w:rFonts w:ascii="Arial" w:hAnsi="Arial" w:cs="Arial"/>
          <w:sz w:val="24"/>
          <w:szCs w:val="24"/>
        </w:rPr>
        <w:t>.04.</w:t>
      </w:r>
      <w:r w:rsidR="003F2C87">
        <w:rPr>
          <w:rFonts w:ascii="Arial" w:hAnsi="Arial" w:cs="Arial"/>
          <w:sz w:val="24"/>
          <w:szCs w:val="24"/>
        </w:rPr>
        <w:t xml:space="preserve">2008 года № </w:t>
      </w:r>
      <w:r w:rsidRPr="00F96DF9">
        <w:rPr>
          <w:rFonts w:ascii="Arial" w:hAnsi="Arial" w:cs="Arial"/>
          <w:sz w:val="24"/>
          <w:szCs w:val="24"/>
        </w:rPr>
        <w:t>38</w:t>
      </w:r>
      <w:r w:rsidR="006D68F8">
        <w:rPr>
          <w:rFonts w:ascii="Arial" w:hAnsi="Arial" w:cs="Arial"/>
          <w:sz w:val="24"/>
          <w:szCs w:val="24"/>
        </w:rPr>
        <w:t> </w:t>
      </w:r>
      <w:r w:rsidRPr="00F96DF9">
        <w:rPr>
          <w:rFonts w:ascii="Arial" w:hAnsi="Arial" w:cs="Arial"/>
          <w:sz w:val="24"/>
          <w:szCs w:val="24"/>
        </w:rPr>
        <w:t>-</w:t>
      </w:r>
      <w:r w:rsidR="006D68F8">
        <w:rPr>
          <w:rFonts w:ascii="Arial" w:hAnsi="Arial" w:cs="Arial"/>
          <w:sz w:val="24"/>
          <w:szCs w:val="24"/>
        </w:rPr>
        <w:t> </w:t>
      </w:r>
      <w:proofErr w:type="spellStart"/>
      <w:r w:rsidRPr="00F96DF9">
        <w:rPr>
          <w:rFonts w:ascii="Arial" w:hAnsi="Arial" w:cs="Arial"/>
          <w:sz w:val="24"/>
          <w:szCs w:val="24"/>
        </w:rPr>
        <w:t>пк</w:t>
      </w:r>
      <w:proofErr w:type="spellEnd"/>
      <w:r w:rsidRPr="00F96DF9">
        <w:rPr>
          <w:rFonts w:ascii="Arial" w:hAnsi="Arial" w:cs="Arial"/>
          <w:sz w:val="24"/>
          <w:szCs w:val="24"/>
        </w:rPr>
        <w:t xml:space="preserve"> «Об утверждении порядка утверждения положений (регламентов) официальных физкультурных мероприятий и спортивных соревнований в городе Тюмени, требований к содержанию этих положений (регламентов)», распоряжением Администрации</w:t>
      </w:r>
      <w:r w:rsidR="00331D71">
        <w:rPr>
          <w:rFonts w:ascii="Arial" w:hAnsi="Arial" w:cs="Arial"/>
          <w:sz w:val="24"/>
          <w:szCs w:val="24"/>
        </w:rPr>
        <w:t xml:space="preserve"> города Тюмени </w:t>
      </w:r>
      <w:r w:rsidR="000F5B5F">
        <w:rPr>
          <w:rFonts w:ascii="Arial" w:hAnsi="Arial" w:cs="Arial"/>
          <w:sz w:val="24"/>
          <w:szCs w:val="24"/>
        </w:rPr>
        <w:t xml:space="preserve">от </w:t>
      </w:r>
      <w:r w:rsidR="003F2C87">
        <w:rPr>
          <w:rFonts w:ascii="Arial" w:hAnsi="Arial" w:cs="Arial"/>
          <w:sz w:val="24"/>
          <w:szCs w:val="24"/>
        </w:rPr>
        <w:t>27.11.2017 № </w:t>
      </w:r>
      <w:r w:rsidRPr="00F96DF9">
        <w:rPr>
          <w:rFonts w:ascii="Arial" w:hAnsi="Arial" w:cs="Arial"/>
          <w:sz w:val="24"/>
          <w:szCs w:val="24"/>
        </w:rPr>
        <w:t>298</w:t>
      </w:r>
      <w:r>
        <w:rPr>
          <w:rFonts w:ascii="Arial" w:hAnsi="Arial" w:cs="Arial"/>
          <w:sz w:val="24"/>
          <w:szCs w:val="24"/>
        </w:rPr>
        <w:t> – </w:t>
      </w:r>
      <w:proofErr w:type="spellStart"/>
      <w:r>
        <w:rPr>
          <w:rFonts w:ascii="Arial" w:hAnsi="Arial" w:cs="Arial"/>
          <w:sz w:val="24"/>
          <w:szCs w:val="24"/>
        </w:rPr>
        <w:t>рк</w:t>
      </w:r>
      <w:proofErr w:type="spellEnd"/>
      <w:r>
        <w:rPr>
          <w:rFonts w:ascii="Arial" w:hAnsi="Arial" w:cs="Arial"/>
          <w:sz w:val="24"/>
          <w:szCs w:val="24"/>
        </w:rPr>
        <w:t> </w:t>
      </w:r>
      <w:r w:rsidRPr="00F96DF9">
        <w:rPr>
          <w:rFonts w:ascii="Arial" w:hAnsi="Arial" w:cs="Arial"/>
          <w:sz w:val="24"/>
          <w:szCs w:val="24"/>
        </w:rPr>
        <w:t>«Об утверждении и реализации календарного плана официальных физкультурных мероприятий и спортивных мероприятий города Тюмени на 2018 год».</w:t>
      </w:r>
    </w:p>
    <w:p w:rsidR="00D73BA7" w:rsidRDefault="00D73BA7" w:rsidP="00564D32">
      <w:pPr>
        <w:pStyle w:val="30"/>
        <w:shd w:val="clear" w:color="auto" w:fill="auto"/>
        <w:spacing w:line="240" w:lineRule="auto"/>
        <w:ind w:right="40" w:firstLine="709"/>
        <w:jc w:val="both"/>
        <w:rPr>
          <w:rFonts w:ascii="Arial" w:hAnsi="Arial" w:cs="Arial"/>
          <w:sz w:val="24"/>
          <w:szCs w:val="24"/>
        </w:rPr>
      </w:pPr>
    </w:p>
    <w:p w:rsidR="00D73BA7" w:rsidRDefault="008D4B41" w:rsidP="00564D32">
      <w:pPr>
        <w:pStyle w:val="27"/>
        <w:keepNext/>
        <w:keepLines/>
        <w:shd w:val="clear" w:color="auto" w:fill="auto"/>
        <w:spacing w:before="0" w:after="0"/>
        <w:ind w:right="180" w:firstLine="709"/>
        <w:rPr>
          <w:rFonts w:ascii="Arial" w:hAnsi="Arial" w:cs="Arial"/>
          <w:sz w:val="24"/>
          <w:szCs w:val="24"/>
        </w:rPr>
      </w:pPr>
      <w:r>
        <w:rPr>
          <w:rFonts w:ascii="Arial" w:hAnsi="Arial" w:cs="Arial"/>
          <w:sz w:val="24"/>
          <w:szCs w:val="24"/>
        </w:rPr>
        <w:t>2</w:t>
      </w:r>
      <w:r w:rsidR="00FC1157">
        <w:rPr>
          <w:rFonts w:ascii="Arial" w:hAnsi="Arial" w:cs="Arial"/>
          <w:sz w:val="24"/>
          <w:szCs w:val="24"/>
        </w:rPr>
        <w:t>. ЦЕЛИ И ЗАДАЧИ</w:t>
      </w:r>
    </w:p>
    <w:p w:rsidR="00D73BA7" w:rsidRDefault="00FC1157" w:rsidP="002A5114">
      <w:pPr>
        <w:pStyle w:val="30"/>
        <w:shd w:val="clear" w:color="auto" w:fill="auto"/>
        <w:spacing w:line="240" w:lineRule="auto"/>
        <w:ind w:right="40" w:firstLine="709"/>
        <w:jc w:val="both"/>
        <w:rPr>
          <w:rFonts w:ascii="Arial" w:hAnsi="Arial" w:cs="Arial"/>
          <w:sz w:val="24"/>
          <w:szCs w:val="24"/>
        </w:rPr>
      </w:pPr>
      <w:r>
        <w:rPr>
          <w:rFonts w:ascii="Arial" w:hAnsi="Arial" w:cs="Arial"/>
          <w:sz w:val="24"/>
          <w:szCs w:val="24"/>
        </w:rPr>
        <w:t>2.1. </w:t>
      </w:r>
      <w:r w:rsidR="008D4B41">
        <w:rPr>
          <w:rFonts w:ascii="Arial" w:hAnsi="Arial" w:cs="Arial"/>
          <w:sz w:val="24"/>
          <w:szCs w:val="24"/>
        </w:rPr>
        <w:t>Вовлечение граждан в систематические занятия физич</w:t>
      </w:r>
      <w:r>
        <w:rPr>
          <w:rFonts w:ascii="Arial" w:hAnsi="Arial" w:cs="Arial"/>
          <w:sz w:val="24"/>
          <w:szCs w:val="24"/>
        </w:rPr>
        <w:t>еской культурой и спортом</w:t>
      </w:r>
      <w:r w:rsidR="00F52EBE">
        <w:rPr>
          <w:rFonts w:ascii="Arial" w:hAnsi="Arial" w:cs="Arial"/>
          <w:sz w:val="24"/>
          <w:szCs w:val="24"/>
        </w:rPr>
        <w:t>.</w:t>
      </w:r>
    </w:p>
    <w:p w:rsidR="00D73BA7" w:rsidRDefault="002A5114" w:rsidP="002A5114">
      <w:pPr>
        <w:pStyle w:val="30"/>
        <w:shd w:val="clear" w:color="auto" w:fill="auto"/>
        <w:tabs>
          <w:tab w:val="left" w:pos="993"/>
        </w:tabs>
        <w:spacing w:line="240" w:lineRule="auto"/>
        <w:ind w:left="709"/>
        <w:jc w:val="both"/>
        <w:rPr>
          <w:rFonts w:ascii="Arial" w:hAnsi="Arial" w:cs="Arial"/>
          <w:sz w:val="24"/>
          <w:szCs w:val="24"/>
        </w:rPr>
      </w:pPr>
      <w:r>
        <w:rPr>
          <w:rFonts w:ascii="Arial" w:hAnsi="Arial" w:cs="Arial"/>
          <w:sz w:val="24"/>
          <w:szCs w:val="24"/>
        </w:rPr>
        <w:t xml:space="preserve">2.2. </w:t>
      </w:r>
      <w:r w:rsidR="00F52EBE">
        <w:rPr>
          <w:rFonts w:ascii="Arial" w:hAnsi="Arial" w:cs="Arial"/>
          <w:sz w:val="24"/>
          <w:szCs w:val="24"/>
        </w:rPr>
        <w:t>П</w:t>
      </w:r>
      <w:r w:rsidR="008D4B41">
        <w:rPr>
          <w:rFonts w:ascii="Arial" w:hAnsi="Arial" w:cs="Arial"/>
          <w:sz w:val="24"/>
          <w:szCs w:val="24"/>
        </w:rPr>
        <w:t xml:space="preserve">опуляризация комплекса ГТО </w:t>
      </w:r>
      <w:r>
        <w:rPr>
          <w:rFonts w:ascii="Arial" w:hAnsi="Arial" w:cs="Arial"/>
          <w:sz w:val="24"/>
          <w:szCs w:val="24"/>
        </w:rPr>
        <w:t>в городе Тюмени</w:t>
      </w:r>
      <w:r w:rsidR="00F52EBE">
        <w:rPr>
          <w:rFonts w:ascii="Arial" w:hAnsi="Arial" w:cs="Arial"/>
          <w:sz w:val="24"/>
          <w:szCs w:val="24"/>
        </w:rPr>
        <w:t>.</w:t>
      </w:r>
    </w:p>
    <w:p w:rsidR="00D73BA7" w:rsidRDefault="00F52EBE" w:rsidP="002A5114">
      <w:pPr>
        <w:pStyle w:val="30"/>
        <w:numPr>
          <w:ilvl w:val="1"/>
          <w:numId w:val="14"/>
        </w:numPr>
        <w:shd w:val="clear" w:color="auto" w:fill="auto"/>
        <w:tabs>
          <w:tab w:val="left" w:pos="993"/>
        </w:tabs>
        <w:spacing w:line="240" w:lineRule="auto"/>
        <w:ind w:left="1276" w:hanging="567"/>
        <w:jc w:val="both"/>
        <w:rPr>
          <w:rFonts w:ascii="Arial" w:hAnsi="Arial" w:cs="Arial"/>
          <w:sz w:val="24"/>
          <w:szCs w:val="24"/>
        </w:rPr>
      </w:pPr>
      <w:r>
        <w:rPr>
          <w:rFonts w:ascii="Arial" w:hAnsi="Arial" w:cs="Arial"/>
          <w:sz w:val="24"/>
          <w:szCs w:val="24"/>
        </w:rPr>
        <w:t>П</w:t>
      </w:r>
      <w:r w:rsidR="008D4B41">
        <w:rPr>
          <w:rFonts w:ascii="Arial" w:hAnsi="Arial" w:cs="Arial"/>
          <w:sz w:val="24"/>
          <w:szCs w:val="24"/>
        </w:rPr>
        <w:t>овышение уровня физиче</w:t>
      </w:r>
      <w:r>
        <w:rPr>
          <w:rFonts w:ascii="Arial" w:hAnsi="Arial" w:cs="Arial"/>
          <w:sz w:val="24"/>
          <w:szCs w:val="24"/>
        </w:rPr>
        <w:t>ской подготовленности населения.</w:t>
      </w:r>
    </w:p>
    <w:p w:rsidR="00D73BA7" w:rsidRDefault="00F52EBE" w:rsidP="002A5114">
      <w:pPr>
        <w:pStyle w:val="30"/>
        <w:numPr>
          <w:ilvl w:val="1"/>
          <w:numId w:val="14"/>
        </w:numPr>
        <w:shd w:val="clear" w:color="auto" w:fill="auto"/>
        <w:tabs>
          <w:tab w:val="left" w:pos="993"/>
        </w:tabs>
        <w:spacing w:line="240" w:lineRule="auto"/>
        <w:ind w:left="1276" w:hanging="567"/>
        <w:jc w:val="both"/>
        <w:rPr>
          <w:rFonts w:ascii="Arial" w:hAnsi="Arial" w:cs="Arial"/>
          <w:sz w:val="24"/>
          <w:szCs w:val="24"/>
        </w:rPr>
      </w:pPr>
      <w:r>
        <w:rPr>
          <w:rFonts w:ascii="Arial" w:hAnsi="Arial" w:cs="Arial"/>
          <w:sz w:val="24"/>
          <w:szCs w:val="24"/>
        </w:rPr>
        <w:t>П</w:t>
      </w:r>
      <w:r w:rsidR="008D4B41">
        <w:rPr>
          <w:rFonts w:ascii="Arial" w:hAnsi="Arial" w:cs="Arial"/>
          <w:sz w:val="24"/>
          <w:szCs w:val="24"/>
        </w:rPr>
        <w:t>р</w:t>
      </w:r>
      <w:r>
        <w:rPr>
          <w:rFonts w:ascii="Arial" w:hAnsi="Arial" w:cs="Arial"/>
          <w:sz w:val="24"/>
          <w:szCs w:val="24"/>
        </w:rPr>
        <w:t>опаганда здорового образа жизни.</w:t>
      </w:r>
    </w:p>
    <w:p w:rsidR="00D73BA7" w:rsidRDefault="00F52EBE" w:rsidP="002A5114">
      <w:pPr>
        <w:pStyle w:val="30"/>
        <w:numPr>
          <w:ilvl w:val="1"/>
          <w:numId w:val="14"/>
        </w:numPr>
        <w:shd w:val="clear" w:color="auto" w:fill="auto"/>
        <w:tabs>
          <w:tab w:val="left" w:pos="993"/>
        </w:tabs>
        <w:spacing w:line="240" w:lineRule="auto"/>
        <w:ind w:left="0" w:firstLine="709"/>
        <w:jc w:val="both"/>
        <w:rPr>
          <w:rFonts w:ascii="Arial" w:hAnsi="Arial" w:cs="Arial"/>
          <w:sz w:val="24"/>
          <w:szCs w:val="24"/>
        </w:rPr>
      </w:pPr>
      <w:r>
        <w:rPr>
          <w:rFonts w:ascii="Arial" w:hAnsi="Arial" w:cs="Arial"/>
          <w:sz w:val="24"/>
          <w:szCs w:val="24"/>
        </w:rPr>
        <w:t>С</w:t>
      </w:r>
      <w:r w:rsidR="008D4B41">
        <w:rPr>
          <w:rFonts w:ascii="Arial" w:hAnsi="Arial" w:cs="Arial"/>
          <w:sz w:val="24"/>
          <w:szCs w:val="24"/>
        </w:rPr>
        <w:t>оздание условий, мотивирующих к занятиям</w:t>
      </w:r>
      <w:r>
        <w:rPr>
          <w:rFonts w:ascii="Arial" w:hAnsi="Arial" w:cs="Arial"/>
          <w:sz w:val="24"/>
          <w:szCs w:val="24"/>
        </w:rPr>
        <w:t xml:space="preserve"> физической культурой и спортом.</w:t>
      </w:r>
    </w:p>
    <w:p w:rsidR="00D73BA7" w:rsidRDefault="00F52EBE" w:rsidP="002A5114">
      <w:pPr>
        <w:pStyle w:val="30"/>
        <w:numPr>
          <w:ilvl w:val="1"/>
          <w:numId w:val="14"/>
        </w:numPr>
        <w:shd w:val="clear" w:color="auto" w:fill="auto"/>
        <w:tabs>
          <w:tab w:val="left" w:pos="993"/>
        </w:tabs>
        <w:spacing w:line="240" w:lineRule="auto"/>
        <w:ind w:left="0" w:right="40" w:firstLine="709"/>
        <w:jc w:val="both"/>
        <w:rPr>
          <w:rFonts w:ascii="Arial" w:hAnsi="Arial" w:cs="Arial"/>
          <w:sz w:val="24"/>
          <w:szCs w:val="24"/>
        </w:rPr>
      </w:pPr>
      <w:r>
        <w:rPr>
          <w:rFonts w:ascii="Arial" w:hAnsi="Arial" w:cs="Arial"/>
          <w:sz w:val="24"/>
          <w:szCs w:val="24"/>
        </w:rPr>
        <w:t>П</w:t>
      </w:r>
      <w:r w:rsidR="008D4B41">
        <w:rPr>
          <w:rFonts w:ascii="Arial" w:hAnsi="Arial" w:cs="Arial"/>
          <w:sz w:val="24"/>
          <w:szCs w:val="24"/>
        </w:rPr>
        <w:t>оощрение граждан, показавших лучшие результаты по выполнению нормативов испытаний (тестов) комплекса ГТО.</w:t>
      </w:r>
    </w:p>
    <w:p w:rsidR="00564D32" w:rsidRDefault="00564D32" w:rsidP="00564D32">
      <w:pPr>
        <w:pStyle w:val="27"/>
        <w:keepNext/>
        <w:keepLines/>
        <w:shd w:val="clear" w:color="auto" w:fill="auto"/>
        <w:spacing w:before="0" w:after="0"/>
        <w:ind w:right="180" w:firstLine="709"/>
        <w:rPr>
          <w:rFonts w:ascii="Arial" w:hAnsi="Arial" w:cs="Arial"/>
          <w:sz w:val="24"/>
          <w:szCs w:val="24"/>
        </w:rPr>
      </w:pPr>
      <w:bookmarkStart w:id="1" w:name="bookmark1"/>
    </w:p>
    <w:bookmarkEnd w:id="1"/>
    <w:p w:rsidR="00D73BA7" w:rsidRDefault="008D4B41" w:rsidP="00564D32">
      <w:pPr>
        <w:pStyle w:val="27"/>
        <w:keepNext/>
        <w:keepLines/>
        <w:shd w:val="clear" w:color="auto" w:fill="auto"/>
        <w:spacing w:before="0" w:after="0"/>
        <w:ind w:right="180" w:firstLine="709"/>
        <w:rPr>
          <w:rFonts w:ascii="Arial" w:hAnsi="Arial" w:cs="Arial"/>
          <w:sz w:val="24"/>
          <w:szCs w:val="24"/>
        </w:rPr>
      </w:pPr>
      <w:r>
        <w:rPr>
          <w:rFonts w:ascii="Arial" w:hAnsi="Arial" w:cs="Arial"/>
          <w:sz w:val="24"/>
          <w:szCs w:val="24"/>
        </w:rPr>
        <w:t>3</w:t>
      </w:r>
      <w:r w:rsidR="00FC1157">
        <w:rPr>
          <w:rFonts w:ascii="Arial" w:hAnsi="Arial" w:cs="Arial"/>
          <w:sz w:val="24"/>
          <w:szCs w:val="24"/>
        </w:rPr>
        <w:t>.</w:t>
      </w:r>
      <w:r>
        <w:rPr>
          <w:rFonts w:ascii="Arial" w:hAnsi="Arial" w:cs="Arial"/>
          <w:sz w:val="24"/>
          <w:szCs w:val="24"/>
        </w:rPr>
        <w:t xml:space="preserve"> МЕСТО И СРОКИ ПРОВЕДЕНИЯ</w:t>
      </w:r>
    </w:p>
    <w:p w:rsidR="00FC1157" w:rsidRDefault="00FC1157" w:rsidP="00564D32">
      <w:pPr>
        <w:pStyle w:val="30"/>
        <w:shd w:val="clear" w:color="auto" w:fill="auto"/>
        <w:spacing w:line="240" w:lineRule="auto"/>
        <w:ind w:firstLine="709"/>
        <w:jc w:val="both"/>
        <w:rPr>
          <w:rFonts w:ascii="Arial" w:hAnsi="Arial" w:cs="Arial"/>
          <w:sz w:val="24"/>
          <w:szCs w:val="24"/>
        </w:rPr>
      </w:pPr>
      <w:r>
        <w:rPr>
          <w:rFonts w:ascii="Arial" w:hAnsi="Arial" w:cs="Arial"/>
          <w:sz w:val="24"/>
          <w:szCs w:val="24"/>
        </w:rPr>
        <w:t>3.1. </w:t>
      </w:r>
      <w:r w:rsidR="00664300">
        <w:rPr>
          <w:rFonts w:ascii="Arial" w:hAnsi="Arial" w:cs="Arial"/>
          <w:sz w:val="24"/>
          <w:szCs w:val="24"/>
        </w:rPr>
        <w:t xml:space="preserve">Фестиваль проводится </w:t>
      </w:r>
      <w:r w:rsidR="00DF66D2">
        <w:rPr>
          <w:rFonts w:ascii="Arial" w:hAnsi="Arial" w:cs="Arial"/>
          <w:color w:val="auto"/>
          <w:sz w:val="24"/>
          <w:szCs w:val="24"/>
        </w:rPr>
        <w:t>с 02 июня</w:t>
      </w:r>
      <w:r w:rsidR="00E54E63" w:rsidRPr="00D86193">
        <w:rPr>
          <w:rFonts w:ascii="Arial" w:hAnsi="Arial" w:cs="Arial"/>
          <w:color w:val="auto"/>
          <w:sz w:val="24"/>
          <w:szCs w:val="24"/>
        </w:rPr>
        <w:t xml:space="preserve"> по </w:t>
      </w:r>
      <w:r w:rsidR="00DF66D2">
        <w:rPr>
          <w:rFonts w:ascii="Arial" w:hAnsi="Arial" w:cs="Arial"/>
          <w:color w:val="auto"/>
          <w:sz w:val="24"/>
          <w:szCs w:val="24"/>
        </w:rPr>
        <w:t>08</w:t>
      </w:r>
      <w:r w:rsidR="00155DD1" w:rsidRPr="00D86193">
        <w:rPr>
          <w:rFonts w:ascii="Arial" w:hAnsi="Arial" w:cs="Arial"/>
          <w:color w:val="auto"/>
          <w:sz w:val="24"/>
          <w:szCs w:val="24"/>
        </w:rPr>
        <w:t xml:space="preserve"> июня</w:t>
      </w:r>
      <w:r w:rsidRPr="00D86193">
        <w:rPr>
          <w:rFonts w:ascii="Arial" w:hAnsi="Arial" w:cs="Arial"/>
          <w:color w:val="auto"/>
          <w:sz w:val="24"/>
          <w:szCs w:val="24"/>
        </w:rPr>
        <w:t xml:space="preserve"> 2018 года</w:t>
      </w:r>
      <w:bookmarkStart w:id="2" w:name="bookmark2"/>
      <w:r w:rsidR="00F52EBE">
        <w:rPr>
          <w:rFonts w:ascii="Arial" w:hAnsi="Arial" w:cs="Arial"/>
          <w:color w:val="auto"/>
          <w:sz w:val="24"/>
          <w:szCs w:val="24"/>
        </w:rPr>
        <w:t>.</w:t>
      </w:r>
    </w:p>
    <w:p w:rsidR="00D73BA7" w:rsidRDefault="00FC1157" w:rsidP="00564D32">
      <w:pPr>
        <w:pStyle w:val="30"/>
        <w:shd w:val="clear" w:color="auto" w:fill="auto"/>
        <w:spacing w:line="240" w:lineRule="auto"/>
        <w:ind w:firstLine="709"/>
        <w:jc w:val="both"/>
        <w:rPr>
          <w:rFonts w:ascii="Arial" w:hAnsi="Arial" w:cs="Arial"/>
          <w:sz w:val="24"/>
          <w:szCs w:val="24"/>
        </w:rPr>
      </w:pPr>
      <w:r>
        <w:rPr>
          <w:rFonts w:ascii="Arial" w:hAnsi="Arial" w:cs="Arial"/>
          <w:sz w:val="24"/>
          <w:szCs w:val="24"/>
        </w:rPr>
        <w:t>3.2. </w:t>
      </w:r>
      <w:r w:rsidR="008D4B41">
        <w:rPr>
          <w:rFonts w:ascii="Arial" w:hAnsi="Arial" w:cs="Arial"/>
          <w:sz w:val="24"/>
          <w:szCs w:val="24"/>
        </w:rPr>
        <w:t>Место проведения: спортивные объекты города Тюмени, согласно программе фестиваля.</w:t>
      </w:r>
    </w:p>
    <w:p w:rsidR="00564D32" w:rsidRDefault="00564D32" w:rsidP="00D3599C">
      <w:pPr>
        <w:pStyle w:val="30"/>
        <w:shd w:val="clear" w:color="auto" w:fill="auto"/>
        <w:spacing w:line="240" w:lineRule="auto"/>
        <w:jc w:val="both"/>
        <w:rPr>
          <w:rFonts w:ascii="Arial" w:hAnsi="Arial" w:cs="Arial"/>
          <w:sz w:val="24"/>
          <w:szCs w:val="24"/>
        </w:rPr>
      </w:pPr>
    </w:p>
    <w:bookmarkEnd w:id="2"/>
    <w:p w:rsidR="00D73BA7" w:rsidRDefault="008D4B41" w:rsidP="00564D32">
      <w:pPr>
        <w:pStyle w:val="27"/>
        <w:keepNext/>
        <w:keepLines/>
        <w:shd w:val="clear" w:color="auto" w:fill="auto"/>
        <w:tabs>
          <w:tab w:val="left" w:pos="984"/>
        </w:tabs>
        <w:spacing w:before="0" w:after="0"/>
        <w:ind w:right="180" w:firstLine="709"/>
        <w:rPr>
          <w:rFonts w:ascii="Arial" w:hAnsi="Arial" w:cs="Arial"/>
          <w:sz w:val="24"/>
          <w:szCs w:val="24"/>
        </w:rPr>
      </w:pPr>
      <w:r>
        <w:rPr>
          <w:rFonts w:ascii="Arial" w:hAnsi="Arial" w:cs="Arial"/>
          <w:sz w:val="24"/>
          <w:szCs w:val="24"/>
        </w:rPr>
        <w:t>4. ОРГАНИЗАТОРЫ МЕРОПРИЯТИЯ</w:t>
      </w:r>
    </w:p>
    <w:p w:rsidR="00564D32" w:rsidRDefault="00FC1157" w:rsidP="00564D32">
      <w:pPr>
        <w:pStyle w:val="30"/>
        <w:shd w:val="clear" w:color="auto" w:fill="auto"/>
        <w:spacing w:line="240" w:lineRule="auto"/>
        <w:ind w:right="40" w:firstLine="709"/>
        <w:jc w:val="both"/>
        <w:rPr>
          <w:rFonts w:ascii="Arial" w:hAnsi="Arial" w:cs="Arial"/>
          <w:sz w:val="24"/>
          <w:szCs w:val="24"/>
        </w:rPr>
      </w:pPr>
      <w:r>
        <w:rPr>
          <w:rFonts w:ascii="Arial" w:hAnsi="Arial" w:cs="Arial"/>
          <w:sz w:val="24"/>
          <w:szCs w:val="24"/>
        </w:rPr>
        <w:t>4.1. </w:t>
      </w:r>
      <w:r w:rsidR="008D4B41">
        <w:rPr>
          <w:rFonts w:ascii="Arial" w:hAnsi="Arial" w:cs="Arial"/>
          <w:sz w:val="24"/>
          <w:szCs w:val="24"/>
        </w:rPr>
        <w:t>Общее руководство организацией и п</w:t>
      </w:r>
      <w:r>
        <w:rPr>
          <w:rFonts w:ascii="Arial" w:hAnsi="Arial" w:cs="Arial"/>
          <w:sz w:val="24"/>
          <w:szCs w:val="24"/>
        </w:rPr>
        <w:t>роведением</w:t>
      </w:r>
      <w:r w:rsidR="002A5114" w:rsidRPr="002A5114">
        <w:rPr>
          <w:rFonts w:ascii="Arial" w:hAnsi="Arial" w:cs="Arial"/>
          <w:sz w:val="24"/>
          <w:szCs w:val="24"/>
        </w:rPr>
        <w:t xml:space="preserve"> </w:t>
      </w:r>
      <w:r w:rsidR="002A5114">
        <w:rPr>
          <w:rFonts w:ascii="Arial" w:hAnsi="Arial" w:cs="Arial"/>
          <w:sz w:val="24"/>
          <w:szCs w:val="24"/>
        </w:rPr>
        <w:t>Летнего</w:t>
      </w:r>
      <w:r w:rsidR="002A5114" w:rsidRPr="001277F3">
        <w:rPr>
          <w:rFonts w:ascii="Arial" w:hAnsi="Arial" w:cs="Arial"/>
          <w:sz w:val="24"/>
          <w:szCs w:val="24"/>
        </w:rPr>
        <w:t xml:space="preserve"> фестивал</w:t>
      </w:r>
      <w:r w:rsidR="002A5114">
        <w:rPr>
          <w:rFonts w:ascii="Arial" w:hAnsi="Arial" w:cs="Arial"/>
          <w:sz w:val="24"/>
          <w:szCs w:val="24"/>
        </w:rPr>
        <w:t>я</w:t>
      </w:r>
      <w:r w:rsidR="002A5114" w:rsidRPr="001277F3">
        <w:rPr>
          <w:rFonts w:ascii="Arial" w:hAnsi="Arial" w:cs="Arial"/>
          <w:sz w:val="24"/>
          <w:szCs w:val="24"/>
        </w:rPr>
        <w:t xml:space="preserve"> Всероссийского физкультурно-спортивного комплекса «Готов к труду и обороне» (ГТО) среди обучающихся</w:t>
      </w:r>
      <w:r w:rsidR="002A5114">
        <w:rPr>
          <w:rFonts w:ascii="Arial" w:hAnsi="Arial" w:cs="Arial"/>
          <w:sz w:val="24"/>
          <w:szCs w:val="24"/>
        </w:rPr>
        <w:t xml:space="preserve"> </w:t>
      </w:r>
      <w:r w:rsidR="002A5114" w:rsidRPr="001277F3">
        <w:rPr>
          <w:rFonts w:ascii="Arial" w:hAnsi="Arial" w:cs="Arial"/>
          <w:sz w:val="24"/>
          <w:szCs w:val="24"/>
        </w:rPr>
        <w:t>и взрослого населения</w:t>
      </w:r>
      <w:r>
        <w:rPr>
          <w:rFonts w:ascii="Arial" w:hAnsi="Arial" w:cs="Arial"/>
          <w:sz w:val="24"/>
          <w:szCs w:val="24"/>
        </w:rPr>
        <w:t xml:space="preserve"> </w:t>
      </w:r>
      <w:r w:rsidR="002A5114">
        <w:rPr>
          <w:rFonts w:ascii="Arial" w:hAnsi="Arial" w:cs="Arial"/>
          <w:sz w:val="24"/>
          <w:szCs w:val="24"/>
        </w:rPr>
        <w:t xml:space="preserve">(далее – </w:t>
      </w:r>
      <w:r>
        <w:rPr>
          <w:rFonts w:ascii="Arial" w:hAnsi="Arial" w:cs="Arial"/>
          <w:sz w:val="24"/>
          <w:szCs w:val="24"/>
        </w:rPr>
        <w:t>Фестивал</w:t>
      </w:r>
      <w:r w:rsidR="002A5114">
        <w:rPr>
          <w:rFonts w:ascii="Arial" w:hAnsi="Arial" w:cs="Arial"/>
          <w:sz w:val="24"/>
          <w:szCs w:val="24"/>
        </w:rPr>
        <w:t>ь)</w:t>
      </w:r>
      <w:r>
        <w:rPr>
          <w:rFonts w:ascii="Arial" w:hAnsi="Arial" w:cs="Arial"/>
          <w:sz w:val="24"/>
          <w:szCs w:val="24"/>
        </w:rPr>
        <w:t xml:space="preserve"> осуществляе</w:t>
      </w:r>
      <w:r w:rsidR="008D4B41">
        <w:rPr>
          <w:rFonts w:ascii="Arial" w:hAnsi="Arial" w:cs="Arial"/>
          <w:sz w:val="24"/>
          <w:szCs w:val="24"/>
        </w:rPr>
        <w:t>т департамент по спорту и молодежной полити</w:t>
      </w:r>
      <w:r w:rsidR="00564D32">
        <w:rPr>
          <w:rFonts w:ascii="Arial" w:hAnsi="Arial" w:cs="Arial"/>
          <w:sz w:val="24"/>
          <w:szCs w:val="24"/>
        </w:rPr>
        <w:t>ке Администрации города Тюмени</w:t>
      </w:r>
      <w:r w:rsidR="00FE034F">
        <w:rPr>
          <w:rFonts w:ascii="Arial" w:hAnsi="Arial" w:cs="Arial"/>
          <w:sz w:val="24"/>
          <w:szCs w:val="24"/>
        </w:rPr>
        <w:t>.</w:t>
      </w:r>
    </w:p>
    <w:p w:rsidR="00D73BA7" w:rsidRDefault="00FC1157" w:rsidP="00564D32">
      <w:pPr>
        <w:pStyle w:val="30"/>
        <w:shd w:val="clear" w:color="auto" w:fill="auto"/>
        <w:spacing w:line="240" w:lineRule="auto"/>
        <w:ind w:right="40" w:firstLine="709"/>
        <w:jc w:val="both"/>
        <w:rPr>
          <w:rFonts w:ascii="Arial" w:hAnsi="Arial" w:cs="Arial"/>
          <w:sz w:val="24"/>
          <w:szCs w:val="24"/>
        </w:rPr>
      </w:pPr>
      <w:r>
        <w:rPr>
          <w:rFonts w:ascii="Arial" w:hAnsi="Arial" w:cs="Arial"/>
          <w:sz w:val="24"/>
          <w:szCs w:val="24"/>
        </w:rPr>
        <w:t>4.2. Д</w:t>
      </w:r>
      <w:r w:rsidR="008D4B41">
        <w:rPr>
          <w:rFonts w:ascii="Arial" w:hAnsi="Arial" w:cs="Arial"/>
          <w:sz w:val="24"/>
          <w:szCs w:val="24"/>
        </w:rPr>
        <w:t>епартамент образования Администрации города Тюмени</w:t>
      </w:r>
      <w:r w:rsidR="00564D32">
        <w:rPr>
          <w:rFonts w:ascii="Arial" w:hAnsi="Arial" w:cs="Arial"/>
          <w:sz w:val="24"/>
          <w:szCs w:val="24"/>
        </w:rPr>
        <w:t xml:space="preserve"> является соорганизатором </w:t>
      </w:r>
      <w:r w:rsidR="002A5114">
        <w:rPr>
          <w:rFonts w:ascii="Arial" w:hAnsi="Arial" w:cs="Arial"/>
          <w:sz w:val="24"/>
          <w:szCs w:val="24"/>
        </w:rPr>
        <w:t>Ф</w:t>
      </w:r>
      <w:r w:rsidR="00564D32">
        <w:rPr>
          <w:rFonts w:ascii="Arial" w:hAnsi="Arial" w:cs="Arial"/>
          <w:sz w:val="24"/>
          <w:szCs w:val="24"/>
        </w:rPr>
        <w:t>естиваля</w:t>
      </w:r>
      <w:r w:rsidR="00FE034F">
        <w:rPr>
          <w:rFonts w:ascii="Arial" w:hAnsi="Arial" w:cs="Arial"/>
          <w:sz w:val="24"/>
          <w:szCs w:val="24"/>
        </w:rPr>
        <w:t>.</w:t>
      </w:r>
    </w:p>
    <w:p w:rsidR="00D73BA7" w:rsidRDefault="00564D32" w:rsidP="00564D32">
      <w:pPr>
        <w:pStyle w:val="30"/>
        <w:shd w:val="clear" w:color="auto" w:fill="auto"/>
        <w:spacing w:line="240" w:lineRule="auto"/>
        <w:ind w:right="40" w:firstLine="709"/>
        <w:jc w:val="both"/>
        <w:rPr>
          <w:rFonts w:ascii="Arial" w:hAnsi="Arial" w:cs="Arial"/>
          <w:sz w:val="24"/>
          <w:szCs w:val="24"/>
        </w:rPr>
      </w:pPr>
      <w:r>
        <w:rPr>
          <w:rFonts w:ascii="Arial" w:hAnsi="Arial" w:cs="Arial"/>
          <w:sz w:val="24"/>
          <w:szCs w:val="24"/>
        </w:rPr>
        <w:t>4.3. </w:t>
      </w:r>
      <w:r w:rsidR="008D4B41">
        <w:rPr>
          <w:rFonts w:ascii="Arial" w:hAnsi="Arial" w:cs="Arial"/>
          <w:sz w:val="24"/>
          <w:szCs w:val="24"/>
        </w:rPr>
        <w:t>Непосредственное проведение Фестиваля возлагается на МАУ «Тюменский городской многопрофильный центр» и главные судейские коллегии по видам спорта, утвержденные МАУ «Тюменский городской многопрофильный центр»</w:t>
      </w:r>
      <w:r w:rsidR="00FE034F">
        <w:rPr>
          <w:rFonts w:ascii="Arial" w:hAnsi="Arial" w:cs="Arial"/>
          <w:sz w:val="24"/>
          <w:szCs w:val="24"/>
        </w:rPr>
        <w:t>.</w:t>
      </w:r>
    </w:p>
    <w:p w:rsidR="00D73BA7" w:rsidRDefault="00564D32" w:rsidP="00564D32">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4.4</w:t>
      </w:r>
      <w:r w:rsidR="00FC1157">
        <w:rPr>
          <w:rFonts w:ascii="Arial" w:hAnsi="Arial" w:cs="Arial"/>
          <w:sz w:val="24"/>
          <w:szCs w:val="24"/>
        </w:rPr>
        <w:t>.</w:t>
      </w:r>
      <w:r w:rsidR="00FC1157">
        <w:t> </w:t>
      </w:r>
      <w:r w:rsidR="008D4B41">
        <w:rPr>
          <w:rFonts w:ascii="Arial" w:hAnsi="Arial" w:cs="Arial"/>
          <w:sz w:val="24"/>
          <w:szCs w:val="24"/>
        </w:rPr>
        <w:t xml:space="preserve">Составы </w:t>
      </w:r>
      <w:r w:rsidR="00FE034F">
        <w:rPr>
          <w:rFonts w:ascii="Arial" w:hAnsi="Arial" w:cs="Arial"/>
          <w:sz w:val="24"/>
          <w:szCs w:val="24"/>
        </w:rPr>
        <w:t>главная судейская коллегия и судейские коллегии</w:t>
      </w:r>
      <w:r w:rsidR="008D4B41">
        <w:rPr>
          <w:rFonts w:ascii="Arial" w:hAnsi="Arial" w:cs="Arial"/>
          <w:sz w:val="24"/>
          <w:szCs w:val="24"/>
        </w:rPr>
        <w:t xml:space="preserve"> по видам спорта формируются из судей, имеющих судейскую категорию по видам спорта, дисциплины и упражнения которых входят в комплекс ГТО, в соответствии с Методическими рекомендациями по организации судейства мероприятий Всероссийского физкультурно-спортивного комплекса «Готов к труду и обороне», утвержденными приказом </w:t>
      </w:r>
      <w:proofErr w:type="spellStart"/>
      <w:r w:rsidR="00FC1157">
        <w:rPr>
          <w:rFonts w:ascii="Arial" w:hAnsi="Arial" w:cs="Arial"/>
          <w:sz w:val="24"/>
          <w:szCs w:val="24"/>
        </w:rPr>
        <w:t>Минспорта</w:t>
      </w:r>
      <w:proofErr w:type="spellEnd"/>
      <w:r w:rsidR="00FC1157">
        <w:rPr>
          <w:rFonts w:ascii="Arial" w:hAnsi="Arial" w:cs="Arial"/>
          <w:sz w:val="24"/>
          <w:szCs w:val="24"/>
        </w:rPr>
        <w:t xml:space="preserve"> России от 01.02.2016</w:t>
      </w:r>
      <w:r w:rsidR="008D4B41">
        <w:rPr>
          <w:rFonts w:ascii="Arial" w:hAnsi="Arial" w:cs="Arial"/>
          <w:sz w:val="24"/>
          <w:szCs w:val="24"/>
        </w:rPr>
        <w:t xml:space="preserve"> № 70.</w:t>
      </w:r>
    </w:p>
    <w:p w:rsidR="00D73BA7" w:rsidRDefault="00D73BA7" w:rsidP="00564D32">
      <w:pPr>
        <w:pStyle w:val="27"/>
        <w:keepNext/>
        <w:keepLines/>
        <w:shd w:val="clear" w:color="auto" w:fill="auto"/>
        <w:tabs>
          <w:tab w:val="left" w:pos="1839"/>
        </w:tabs>
        <w:spacing w:before="0" w:after="0"/>
        <w:ind w:firstLine="709"/>
        <w:rPr>
          <w:rFonts w:ascii="Arial" w:hAnsi="Arial" w:cs="Arial"/>
          <w:sz w:val="24"/>
          <w:szCs w:val="24"/>
        </w:rPr>
      </w:pPr>
      <w:bookmarkStart w:id="3" w:name="bookmark3"/>
    </w:p>
    <w:bookmarkEnd w:id="3"/>
    <w:p w:rsidR="00D73BA7" w:rsidRDefault="008D4B41" w:rsidP="00564D32">
      <w:pPr>
        <w:pStyle w:val="27"/>
        <w:keepNext/>
        <w:keepLines/>
        <w:shd w:val="clear" w:color="auto" w:fill="auto"/>
        <w:tabs>
          <w:tab w:val="left" w:pos="1839"/>
        </w:tabs>
        <w:spacing w:before="0" w:after="0"/>
        <w:ind w:firstLine="709"/>
        <w:rPr>
          <w:rFonts w:ascii="Arial" w:hAnsi="Arial" w:cs="Arial"/>
          <w:sz w:val="24"/>
          <w:szCs w:val="24"/>
        </w:rPr>
      </w:pPr>
      <w:r>
        <w:rPr>
          <w:rFonts w:ascii="Arial" w:hAnsi="Arial" w:cs="Arial"/>
          <w:sz w:val="24"/>
          <w:szCs w:val="24"/>
        </w:rPr>
        <w:t>5</w:t>
      </w:r>
      <w:r w:rsidR="00564D32">
        <w:rPr>
          <w:rFonts w:ascii="Arial" w:hAnsi="Arial" w:cs="Arial"/>
          <w:sz w:val="24"/>
          <w:szCs w:val="24"/>
        </w:rPr>
        <w:t>.</w:t>
      </w:r>
      <w:r>
        <w:rPr>
          <w:rFonts w:ascii="Arial" w:hAnsi="Arial" w:cs="Arial"/>
          <w:sz w:val="24"/>
          <w:szCs w:val="24"/>
        </w:rPr>
        <w:t xml:space="preserve"> ТРЕБОВАНИЯ К УЧАСТНИКАМ И УСЛОВИЯ ИХ ДОПУСКА</w:t>
      </w:r>
    </w:p>
    <w:p w:rsidR="00D73BA7" w:rsidRDefault="00FC1157" w:rsidP="00564D32">
      <w:pPr>
        <w:pStyle w:val="30"/>
        <w:shd w:val="clear" w:color="auto" w:fill="auto"/>
        <w:tabs>
          <w:tab w:val="left" w:pos="0"/>
        </w:tabs>
        <w:spacing w:line="240" w:lineRule="auto"/>
        <w:ind w:right="20" w:firstLine="709"/>
        <w:jc w:val="both"/>
        <w:rPr>
          <w:rFonts w:ascii="Arial" w:hAnsi="Arial" w:cs="Arial"/>
          <w:sz w:val="24"/>
          <w:szCs w:val="24"/>
        </w:rPr>
      </w:pPr>
      <w:r>
        <w:rPr>
          <w:rFonts w:ascii="Arial" w:hAnsi="Arial" w:cs="Arial"/>
          <w:sz w:val="24"/>
          <w:szCs w:val="24"/>
        </w:rPr>
        <w:t>5.1. </w:t>
      </w:r>
      <w:r w:rsidR="008D4B41">
        <w:rPr>
          <w:rFonts w:ascii="Arial" w:hAnsi="Arial" w:cs="Arial"/>
          <w:sz w:val="24"/>
          <w:szCs w:val="24"/>
        </w:rPr>
        <w:t xml:space="preserve">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 утвержденными </w:t>
      </w:r>
      <w:r w:rsidR="002A5114">
        <w:rPr>
          <w:rFonts w:ascii="Arial" w:hAnsi="Arial" w:cs="Arial"/>
          <w:color w:val="222222"/>
          <w:shd w:val="clear" w:color="auto" w:fill="FFFFFF"/>
        </w:rPr>
        <w:t>Приказом Мин</w:t>
      </w:r>
      <w:r w:rsidR="005004FA">
        <w:rPr>
          <w:rFonts w:ascii="Arial" w:hAnsi="Arial" w:cs="Arial"/>
          <w:color w:val="222222"/>
          <w:shd w:val="clear" w:color="auto" w:fill="FFFFFF"/>
        </w:rPr>
        <w:t>истерства спорта РФ от 19.06.2017 г. № 542 «</w:t>
      </w:r>
      <w:r w:rsidR="002A5114">
        <w:rPr>
          <w:rFonts w:ascii="Arial" w:hAnsi="Arial" w:cs="Arial"/>
          <w:color w:val="222222"/>
          <w:shd w:val="clear" w:color="auto" w:fill="FFFFFF"/>
        </w:rPr>
        <w:t>Об утверждении государственных требований</w:t>
      </w:r>
      <w:r w:rsidR="005004FA">
        <w:rPr>
          <w:rFonts w:ascii="Arial" w:hAnsi="Arial" w:cs="Arial"/>
          <w:color w:val="222222"/>
          <w:shd w:val="clear" w:color="auto" w:fill="FFFFFF"/>
        </w:rPr>
        <w:t xml:space="preserve"> </w:t>
      </w:r>
      <w:r w:rsidR="002A5114">
        <w:rPr>
          <w:rFonts w:ascii="Arial" w:hAnsi="Arial" w:cs="Arial"/>
          <w:color w:val="222222"/>
          <w:shd w:val="clear" w:color="auto" w:fill="FFFFFF"/>
        </w:rPr>
        <w:lastRenderedPageBreak/>
        <w:t>Всероссийского физкультурно-спортивного комплекса «Готов к труду и обороне (ГТО)</w:t>
      </w:r>
      <w:r w:rsidR="005004FA">
        <w:rPr>
          <w:rFonts w:ascii="Arial" w:hAnsi="Arial" w:cs="Arial"/>
          <w:color w:val="222222"/>
          <w:shd w:val="clear" w:color="auto" w:fill="FFFFFF"/>
        </w:rPr>
        <w:t xml:space="preserve"> на 2018 – 2021 годы</w:t>
      </w:r>
      <w:r w:rsidR="006B5B19">
        <w:rPr>
          <w:rFonts w:ascii="Arial" w:hAnsi="Arial" w:cs="Arial"/>
          <w:sz w:val="24"/>
          <w:szCs w:val="24"/>
        </w:rPr>
        <w:t>.</w:t>
      </w:r>
    </w:p>
    <w:p w:rsidR="00781C00" w:rsidRPr="00D86193" w:rsidRDefault="00FC1157" w:rsidP="001277F3">
      <w:pPr>
        <w:pStyle w:val="30"/>
        <w:shd w:val="clear" w:color="auto" w:fill="auto"/>
        <w:spacing w:line="240" w:lineRule="auto"/>
        <w:ind w:right="20" w:firstLine="709"/>
        <w:jc w:val="both"/>
        <w:rPr>
          <w:rFonts w:ascii="Arial" w:hAnsi="Arial" w:cs="Arial"/>
          <w:sz w:val="24"/>
          <w:szCs w:val="24"/>
        </w:rPr>
      </w:pPr>
      <w:r w:rsidRPr="00D86193">
        <w:rPr>
          <w:rFonts w:ascii="Arial" w:hAnsi="Arial" w:cs="Arial"/>
          <w:sz w:val="24"/>
          <w:szCs w:val="24"/>
        </w:rPr>
        <w:t>5.2. </w:t>
      </w:r>
      <w:r w:rsidR="00781C00" w:rsidRPr="00D86193">
        <w:rPr>
          <w:rFonts w:ascii="Arial" w:hAnsi="Arial" w:cs="Arial"/>
          <w:sz w:val="24"/>
          <w:szCs w:val="24"/>
        </w:rPr>
        <w:t>К участию в Фестивале допускаются:</w:t>
      </w:r>
    </w:p>
    <w:p w:rsidR="00D73BA7" w:rsidRPr="00D86193" w:rsidRDefault="00781C00" w:rsidP="001277F3">
      <w:pPr>
        <w:pStyle w:val="30"/>
        <w:shd w:val="clear" w:color="auto" w:fill="auto"/>
        <w:spacing w:line="240" w:lineRule="auto"/>
        <w:ind w:right="20" w:firstLine="709"/>
        <w:jc w:val="both"/>
        <w:rPr>
          <w:rFonts w:ascii="Arial" w:hAnsi="Arial" w:cs="Arial"/>
          <w:sz w:val="24"/>
          <w:szCs w:val="24"/>
        </w:rPr>
      </w:pPr>
      <w:r w:rsidRPr="00D86193">
        <w:rPr>
          <w:rFonts w:ascii="Arial" w:hAnsi="Arial" w:cs="Arial"/>
          <w:sz w:val="24"/>
          <w:szCs w:val="24"/>
        </w:rPr>
        <w:t xml:space="preserve">- сборные команды общеобразовательных учреждений города Тюмени </w:t>
      </w:r>
      <w:r w:rsidR="0081080A">
        <w:rPr>
          <w:rFonts w:ascii="Arial" w:hAnsi="Arial" w:cs="Arial"/>
          <w:sz w:val="24"/>
          <w:szCs w:val="24"/>
        </w:rPr>
        <w:t xml:space="preserve">и учреждений дополнительного образования города Тюмени </w:t>
      </w:r>
      <w:r w:rsidRPr="00D86193">
        <w:rPr>
          <w:rFonts w:ascii="Arial" w:hAnsi="Arial" w:cs="Arial"/>
          <w:sz w:val="24"/>
          <w:szCs w:val="24"/>
        </w:rPr>
        <w:t>в составе 8 человек</w:t>
      </w:r>
      <w:r w:rsidR="00141946" w:rsidRPr="00D86193">
        <w:rPr>
          <w:rFonts w:ascii="Arial" w:hAnsi="Arial" w:cs="Arial"/>
          <w:sz w:val="24"/>
          <w:szCs w:val="24"/>
        </w:rPr>
        <w:t xml:space="preserve"> </w:t>
      </w:r>
      <w:r w:rsidR="00141946" w:rsidRPr="00D86193">
        <w:rPr>
          <w:rFonts w:ascii="Arial" w:hAnsi="Arial" w:cs="Arial"/>
          <w:sz w:val="24"/>
          <w:szCs w:val="24"/>
          <w:lang w:val="en-US"/>
        </w:rPr>
        <w:t>III</w:t>
      </w:r>
      <w:r w:rsidR="00141946" w:rsidRPr="00D86193">
        <w:rPr>
          <w:rFonts w:ascii="Arial" w:hAnsi="Arial" w:cs="Arial"/>
          <w:sz w:val="24"/>
          <w:szCs w:val="24"/>
        </w:rPr>
        <w:t xml:space="preserve"> и </w:t>
      </w:r>
      <w:r w:rsidR="00141946" w:rsidRPr="00D86193">
        <w:rPr>
          <w:rFonts w:ascii="Arial" w:hAnsi="Arial" w:cs="Arial"/>
          <w:sz w:val="24"/>
          <w:szCs w:val="24"/>
          <w:lang w:val="en-US"/>
        </w:rPr>
        <w:t>IV</w:t>
      </w:r>
      <w:r w:rsidR="00B32B23" w:rsidRPr="00D86193">
        <w:rPr>
          <w:rFonts w:ascii="Arial" w:hAnsi="Arial" w:cs="Arial"/>
          <w:sz w:val="24"/>
          <w:szCs w:val="24"/>
        </w:rPr>
        <w:t xml:space="preserve"> ступеней</w:t>
      </w:r>
      <w:r w:rsidRPr="00D86193">
        <w:rPr>
          <w:rFonts w:ascii="Arial" w:hAnsi="Arial" w:cs="Arial"/>
          <w:sz w:val="24"/>
          <w:szCs w:val="24"/>
        </w:rPr>
        <w:t>, в том числе: 2 мальчика, 2 девочки - 11-12 лет; 2 юноши, 2 девушки - 13-15 лет;</w:t>
      </w:r>
    </w:p>
    <w:p w:rsidR="00781C00" w:rsidRDefault="00781C00" w:rsidP="00781C00">
      <w:pPr>
        <w:pStyle w:val="30"/>
        <w:shd w:val="clear" w:color="auto" w:fill="auto"/>
        <w:spacing w:line="240" w:lineRule="auto"/>
        <w:ind w:right="20" w:firstLine="709"/>
        <w:jc w:val="both"/>
        <w:rPr>
          <w:rFonts w:ascii="Arial" w:hAnsi="Arial" w:cs="Arial"/>
          <w:sz w:val="24"/>
          <w:szCs w:val="24"/>
        </w:rPr>
      </w:pPr>
      <w:r w:rsidRPr="00D86193">
        <w:rPr>
          <w:rFonts w:ascii="Arial" w:hAnsi="Arial" w:cs="Arial"/>
          <w:sz w:val="24"/>
          <w:szCs w:val="24"/>
        </w:rPr>
        <w:t>- сборные команды предприятий и организаций всех форм собственности города Тюмени в составе 8 человек с VI по IX ступень, в том числе: 4 женщины и 4 мужчины, а также участники личного зачета без ограничения количества</w:t>
      </w:r>
      <w:r w:rsidR="006B5B19">
        <w:rPr>
          <w:rFonts w:ascii="Arial" w:hAnsi="Arial" w:cs="Arial"/>
          <w:sz w:val="24"/>
          <w:szCs w:val="24"/>
        </w:rPr>
        <w:t>.</w:t>
      </w:r>
    </w:p>
    <w:p w:rsidR="00D73BA7" w:rsidRDefault="00FC1157" w:rsidP="00564D32">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5.3. </w:t>
      </w:r>
      <w:r w:rsidR="008D4B41">
        <w:rPr>
          <w:rFonts w:ascii="Arial" w:hAnsi="Arial" w:cs="Arial"/>
          <w:sz w:val="24"/>
          <w:szCs w:val="24"/>
        </w:rPr>
        <w:t>Возраст участников Фестиваля в соответствии со ступенью комплекса ГТО определяется на дату завершения соревнований Фестиваля</w:t>
      </w:r>
      <w:r w:rsidR="006B5B19">
        <w:rPr>
          <w:rFonts w:ascii="Arial" w:hAnsi="Arial" w:cs="Arial"/>
          <w:sz w:val="24"/>
          <w:szCs w:val="24"/>
        </w:rPr>
        <w:t>.</w:t>
      </w:r>
    </w:p>
    <w:p w:rsidR="00D73BA7" w:rsidRDefault="00FC1157" w:rsidP="00564D32">
      <w:pPr>
        <w:pStyle w:val="30"/>
        <w:shd w:val="clear" w:color="auto" w:fill="auto"/>
        <w:spacing w:line="240" w:lineRule="auto"/>
        <w:ind w:right="20" w:firstLine="709"/>
        <w:jc w:val="both"/>
        <w:rPr>
          <w:rFonts w:ascii="Arial" w:hAnsi="Arial" w:cs="Arial"/>
          <w:sz w:val="24"/>
          <w:szCs w:val="24"/>
        </w:rPr>
      </w:pPr>
      <w:bookmarkStart w:id="4" w:name="bookmark4"/>
      <w:r>
        <w:rPr>
          <w:rFonts w:ascii="Arial" w:hAnsi="Arial" w:cs="Arial"/>
          <w:sz w:val="24"/>
          <w:szCs w:val="24"/>
        </w:rPr>
        <w:t>5.4. </w:t>
      </w:r>
      <w:r w:rsidR="008D4B41">
        <w:rPr>
          <w:rFonts w:ascii="Arial" w:hAnsi="Arial" w:cs="Arial"/>
          <w:sz w:val="24"/>
          <w:szCs w:val="24"/>
        </w:rPr>
        <w:t>К участию в Фестивале допускаются участники основной медицинской группы при наличии допуска врача, заявки от организации, и, при необходимости, одного из родителей (законных представителей).</w:t>
      </w:r>
    </w:p>
    <w:p w:rsidR="00D73BA7" w:rsidRDefault="00D73BA7" w:rsidP="00564D32">
      <w:pPr>
        <w:pStyle w:val="30"/>
        <w:shd w:val="clear" w:color="auto" w:fill="auto"/>
        <w:spacing w:line="240" w:lineRule="auto"/>
        <w:ind w:right="20" w:firstLine="709"/>
        <w:jc w:val="both"/>
        <w:rPr>
          <w:rFonts w:ascii="Arial" w:hAnsi="Arial" w:cs="Arial"/>
          <w:sz w:val="24"/>
          <w:szCs w:val="24"/>
        </w:rPr>
      </w:pPr>
    </w:p>
    <w:p w:rsidR="006B5B19" w:rsidRDefault="006B5B19" w:rsidP="00564D32">
      <w:pPr>
        <w:pStyle w:val="30"/>
        <w:shd w:val="clear" w:color="auto" w:fill="auto"/>
        <w:spacing w:line="240" w:lineRule="auto"/>
        <w:ind w:right="20" w:firstLine="709"/>
        <w:jc w:val="both"/>
        <w:rPr>
          <w:rFonts w:ascii="Arial" w:hAnsi="Arial" w:cs="Arial"/>
          <w:sz w:val="24"/>
          <w:szCs w:val="24"/>
        </w:rPr>
      </w:pPr>
    </w:p>
    <w:p w:rsidR="00D73BA7" w:rsidRPr="00564D32" w:rsidRDefault="008D4B41" w:rsidP="00564D32">
      <w:pPr>
        <w:pStyle w:val="27"/>
        <w:keepNext/>
        <w:keepLines/>
        <w:shd w:val="clear" w:color="auto" w:fill="auto"/>
        <w:tabs>
          <w:tab w:val="left" w:pos="5657"/>
        </w:tabs>
        <w:spacing w:before="0" w:after="0" w:line="322" w:lineRule="exact"/>
        <w:ind w:left="3420"/>
        <w:jc w:val="left"/>
        <w:rPr>
          <w:rFonts w:ascii="Arial" w:hAnsi="Arial" w:cs="Arial"/>
          <w:sz w:val="24"/>
          <w:szCs w:val="24"/>
        </w:rPr>
      </w:pPr>
      <w:r>
        <w:rPr>
          <w:rFonts w:ascii="Arial" w:hAnsi="Arial" w:cs="Arial"/>
          <w:sz w:val="24"/>
          <w:szCs w:val="24"/>
        </w:rPr>
        <w:t>6.</w:t>
      </w:r>
      <w:r>
        <w:rPr>
          <w:rFonts w:ascii="Arial" w:hAnsi="Arial" w:cs="Arial"/>
          <w:sz w:val="24"/>
          <w:szCs w:val="24"/>
          <w:lang w:val="en-US"/>
        </w:rPr>
        <w:t xml:space="preserve"> </w:t>
      </w:r>
      <w:bookmarkEnd w:id="4"/>
      <w:r w:rsidRPr="00020CDA">
        <w:rPr>
          <w:rFonts w:ascii="Arial" w:hAnsi="Arial" w:cs="Arial"/>
          <w:sz w:val="24"/>
          <w:szCs w:val="24"/>
        </w:rPr>
        <w:t>ПРОГРАММА ФЕСТИВАЛЯ</w:t>
      </w:r>
    </w:p>
    <w:p w:rsidR="00D73BA7" w:rsidRDefault="00D73BA7">
      <w:pPr>
        <w:pStyle w:val="27"/>
        <w:keepNext/>
        <w:keepLines/>
        <w:shd w:val="clear" w:color="auto" w:fill="auto"/>
        <w:tabs>
          <w:tab w:val="left" w:pos="5657"/>
        </w:tabs>
        <w:spacing w:before="0" w:after="0" w:line="322" w:lineRule="exact"/>
        <w:ind w:left="3420"/>
        <w:jc w:val="left"/>
        <w:rPr>
          <w:rFonts w:ascii="Arial" w:hAnsi="Arial" w:cs="Arial"/>
          <w:sz w:val="16"/>
          <w:szCs w:val="16"/>
          <w:lang w:val="en-US"/>
        </w:rPr>
      </w:pPr>
    </w:p>
    <w:p w:rsidR="006B5B19" w:rsidRPr="00564D32" w:rsidRDefault="006B5B19">
      <w:pPr>
        <w:pStyle w:val="27"/>
        <w:keepNext/>
        <w:keepLines/>
        <w:shd w:val="clear" w:color="auto" w:fill="auto"/>
        <w:tabs>
          <w:tab w:val="left" w:pos="5657"/>
        </w:tabs>
        <w:spacing w:before="0" w:after="0" w:line="322" w:lineRule="exact"/>
        <w:ind w:left="3420"/>
        <w:jc w:val="left"/>
        <w:rPr>
          <w:rFonts w:ascii="Arial" w:hAnsi="Arial" w:cs="Arial"/>
          <w:sz w:val="16"/>
          <w:szCs w:val="16"/>
          <w:lang w:val="en-US"/>
        </w:rPr>
      </w:pPr>
    </w:p>
    <w:tbl>
      <w:tblPr>
        <w:tblW w:w="986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7"/>
        <w:gridCol w:w="3118"/>
        <w:gridCol w:w="1985"/>
        <w:gridCol w:w="1498"/>
        <w:gridCol w:w="2693"/>
      </w:tblGrid>
      <w:tr w:rsidR="00D73BA7" w:rsidRPr="00564D32" w:rsidTr="00F96DF9">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73BA7" w:rsidRPr="00564D32" w:rsidRDefault="008D4B41">
            <w:pPr>
              <w:rPr>
                <w:rFonts w:ascii="Arial" w:hAnsi="Arial" w:cs="Arial"/>
              </w:rPr>
            </w:pPr>
            <w:r w:rsidRPr="00564D32">
              <w:rPr>
                <w:rFonts w:ascii="Arial" w:hAnsi="Arial" w:cs="Arial"/>
              </w:rPr>
              <w:t>№ п/п</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BA7" w:rsidRPr="00564D32" w:rsidRDefault="008D4B41" w:rsidP="00F96DF9">
            <w:pPr>
              <w:jc w:val="center"/>
              <w:rPr>
                <w:rFonts w:ascii="Arial" w:hAnsi="Arial" w:cs="Arial"/>
              </w:rPr>
            </w:pPr>
            <w:r w:rsidRPr="00564D32">
              <w:rPr>
                <w:rFonts w:ascii="Arial" w:hAnsi="Arial" w:cs="Arial"/>
              </w:rPr>
              <w:t>Дисциплина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BA7" w:rsidRPr="00564D32" w:rsidRDefault="008D4B41" w:rsidP="00D3599C">
            <w:pPr>
              <w:jc w:val="center"/>
              <w:rPr>
                <w:rFonts w:ascii="Arial" w:hAnsi="Arial" w:cs="Arial"/>
              </w:rPr>
            </w:pPr>
            <w:r w:rsidRPr="00564D32">
              <w:rPr>
                <w:rFonts w:ascii="Arial" w:hAnsi="Arial" w:cs="Arial"/>
              </w:rPr>
              <w:t>Ступень</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BA7" w:rsidRPr="00564D32" w:rsidRDefault="008D4B41" w:rsidP="00F96DF9">
            <w:pPr>
              <w:jc w:val="center"/>
              <w:rPr>
                <w:rFonts w:ascii="Arial" w:hAnsi="Arial" w:cs="Arial"/>
              </w:rPr>
            </w:pPr>
            <w:r w:rsidRPr="00564D32">
              <w:rPr>
                <w:rFonts w:ascii="Arial" w:hAnsi="Arial" w:cs="Arial"/>
              </w:rPr>
              <w:t>Дата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3BA7" w:rsidRPr="00564D32" w:rsidRDefault="008D4B41" w:rsidP="00F96DF9">
            <w:pPr>
              <w:jc w:val="center"/>
              <w:rPr>
                <w:rFonts w:ascii="Arial" w:hAnsi="Arial" w:cs="Arial"/>
              </w:rPr>
            </w:pPr>
            <w:r w:rsidRPr="00564D32">
              <w:rPr>
                <w:rFonts w:ascii="Arial" w:hAnsi="Arial" w:cs="Arial"/>
              </w:rPr>
              <w:t>Место проведения</w:t>
            </w:r>
          </w:p>
        </w:tc>
      </w:tr>
      <w:tr w:rsidR="006633A0" w:rsidRPr="00564D32" w:rsidTr="00E31295">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33A0" w:rsidRPr="00564D32" w:rsidRDefault="006633A0" w:rsidP="006633A0">
            <w:pPr>
              <w:rPr>
                <w:rFonts w:ascii="Arial" w:hAnsi="Arial" w:cs="Arial"/>
              </w:rPr>
            </w:pP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6633A0" w:rsidRDefault="006633A0" w:rsidP="006633A0">
            <w:pPr>
              <w:jc w:val="center"/>
              <w:rPr>
                <w:rFonts w:ascii="Arial" w:hAnsi="Arial" w:cs="Arial"/>
                <w:b/>
                <w:sz w:val="28"/>
                <w:szCs w:val="28"/>
              </w:rPr>
            </w:pPr>
            <w:r w:rsidRPr="006633A0">
              <w:rPr>
                <w:rFonts w:ascii="Arial" w:hAnsi="Arial" w:cs="Arial"/>
                <w:b/>
                <w:sz w:val="28"/>
                <w:szCs w:val="28"/>
              </w:rPr>
              <w:t xml:space="preserve">Торжественное открытие фестиваля </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E23373" w:rsidP="006633A0">
            <w:pPr>
              <w:jc w:val="center"/>
              <w:rPr>
                <w:rFonts w:ascii="Arial" w:hAnsi="Arial" w:cs="Arial"/>
              </w:rPr>
            </w:pPr>
            <w:r>
              <w:rPr>
                <w:rFonts w:ascii="Arial" w:hAnsi="Arial" w:cs="Arial"/>
              </w:rPr>
              <w:t>02.06</w:t>
            </w:r>
            <w:r w:rsidR="006633A0" w:rsidRPr="00241120">
              <w:rPr>
                <w:rFonts w:ascii="Arial" w:hAnsi="Arial" w:cs="Arial"/>
              </w:rPr>
              <w:t>.2018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6633A0" w:rsidP="006633A0">
            <w:pPr>
              <w:jc w:val="center"/>
              <w:rPr>
                <w:rFonts w:ascii="Arial" w:hAnsi="Arial" w:cs="Arial"/>
              </w:rPr>
            </w:pPr>
            <w:r w:rsidRPr="00241120">
              <w:rPr>
                <w:rFonts w:ascii="Arial" w:hAnsi="Arial" w:cs="Arial"/>
              </w:rPr>
              <w:t>Легкоатлетический манеж (ул. Луначарского,12)</w:t>
            </w:r>
          </w:p>
        </w:tc>
      </w:tr>
      <w:tr w:rsidR="006633A0" w:rsidRPr="00564D32" w:rsidTr="00D3599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Pr>
                <w:rFonts w:ascii="Arial" w:hAnsi="Arial" w:cs="Arial"/>
              </w:rPr>
              <w:t>1</w:t>
            </w:r>
            <w:r w:rsidRPr="00564D32">
              <w:rPr>
                <w:rFonts w:ascii="Arial" w:hAnsi="Arial" w:cs="Arial"/>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sidRPr="00564D32">
              <w:rPr>
                <w:rFonts w:ascii="Arial" w:hAnsi="Arial" w:cs="Arial"/>
              </w:rPr>
              <w:t>Бег 60 м,</w:t>
            </w:r>
            <w:r>
              <w:rPr>
                <w:rFonts w:ascii="Arial" w:hAnsi="Arial" w:cs="Arial"/>
              </w:rPr>
              <w:t xml:space="preserve"> бег </w:t>
            </w:r>
            <w:r w:rsidRPr="00E17136">
              <w:rPr>
                <w:rFonts w:ascii="Arial" w:hAnsi="Arial" w:cs="Arial"/>
              </w:rPr>
              <w:t>1500 м,</w:t>
            </w:r>
            <w:r>
              <w:rPr>
                <w:rFonts w:ascii="Arial" w:hAnsi="Arial" w:cs="Arial"/>
              </w:rPr>
              <w:t xml:space="preserve"> 2000 м,</w:t>
            </w:r>
            <w:r w:rsidRPr="00564D32">
              <w:rPr>
                <w:rFonts w:ascii="Arial" w:hAnsi="Arial" w:cs="Arial"/>
              </w:rPr>
              <w:t xml:space="preserve"> 3000 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125B0F" w:rsidRDefault="006633A0" w:rsidP="006633A0">
            <w:pPr>
              <w:jc w:val="center"/>
              <w:rPr>
                <w:rFonts w:ascii="Arial" w:hAnsi="Arial" w:cs="Arial"/>
                <w:sz w:val="22"/>
                <w:szCs w:val="22"/>
              </w:rPr>
            </w:pPr>
            <w:r w:rsidRPr="00020CDA">
              <w:rPr>
                <w:rFonts w:ascii="Arial" w:hAnsi="Arial" w:cs="Arial"/>
                <w:lang w:val="en-US"/>
              </w:rPr>
              <w:t>III</w:t>
            </w:r>
            <w:r w:rsidRPr="00020CDA">
              <w:rPr>
                <w:rFonts w:ascii="Arial" w:hAnsi="Arial" w:cs="Arial"/>
              </w:rPr>
              <w:t xml:space="preserve"> </w:t>
            </w:r>
            <w:r>
              <w:rPr>
                <w:rFonts w:ascii="Arial" w:hAnsi="Arial" w:cs="Arial"/>
              </w:rPr>
              <w:t>-</w:t>
            </w:r>
            <w:r w:rsidRPr="00020CDA">
              <w:rPr>
                <w:rFonts w:ascii="Arial" w:hAnsi="Arial" w:cs="Arial"/>
              </w:rPr>
              <w:t xml:space="preserve"> </w:t>
            </w:r>
            <w:r w:rsidRPr="00020CDA">
              <w:rPr>
                <w:rFonts w:ascii="Arial" w:hAnsi="Arial" w:cs="Arial"/>
                <w:lang w:val="en-US"/>
              </w:rPr>
              <w:t>IV</w:t>
            </w:r>
            <w:r w:rsidRPr="00020CDA">
              <w:rPr>
                <w:rFonts w:ascii="Arial" w:hAnsi="Arial" w:cs="Arial"/>
              </w:rPr>
              <w:t xml:space="preserve"> </w:t>
            </w:r>
            <w:r w:rsidRPr="00125B0F">
              <w:rPr>
                <w:rFonts w:ascii="Arial" w:hAnsi="Arial" w:cs="Arial"/>
                <w:sz w:val="22"/>
                <w:szCs w:val="22"/>
              </w:rPr>
              <w:t>ступени;</w:t>
            </w:r>
          </w:p>
          <w:p w:rsidR="006633A0" w:rsidRPr="00125B0F" w:rsidRDefault="006633A0" w:rsidP="006633A0">
            <w:pPr>
              <w:jc w:val="center"/>
              <w:rPr>
                <w:rFonts w:ascii="Arial" w:hAnsi="Arial" w:cs="Arial"/>
                <w:sz w:val="22"/>
                <w:szCs w:val="22"/>
              </w:rPr>
            </w:pPr>
            <w:r>
              <w:rPr>
                <w:rFonts w:ascii="Arial" w:hAnsi="Arial" w:cs="Arial"/>
              </w:rPr>
              <w:t xml:space="preserve">VI </w:t>
            </w:r>
            <w:r w:rsidRPr="00224FAF">
              <w:rPr>
                <w:rFonts w:ascii="Arial" w:hAnsi="Arial" w:cs="Arial"/>
              </w:rPr>
              <w:t>-</w:t>
            </w:r>
            <w:r w:rsidRPr="00020CDA">
              <w:rPr>
                <w:rFonts w:ascii="Arial" w:hAnsi="Arial" w:cs="Arial"/>
              </w:rPr>
              <w:t xml:space="preserve"> IX </w:t>
            </w:r>
            <w:r w:rsidRPr="00125B0F">
              <w:rPr>
                <w:rFonts w:ascii="Arial" w:hAnsi="Arial" w:cs="Arial"/>
                <w:sz w:val="22"/>
                <w:szCs w:val="22"/>
              </w:rPr>
              <w:t>ступени</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E23373" w:rsidP="006633A0">
            <w:pPr>
              <w:jc w:val="center"/>
              <w:rPr>
                <w:rFonts w:ascii="Arial" w:hAnsi="Arial" w:cs="Arial"/>
              </w:rPr>
            </w:pPr>
            <w:r w:rsidRPr="00E23373">
              <w:rPr>
                <w:rFonts w:ascii="Arial" w:hAnsi="Arial" w:cs="Arial"/>
              </w:rPr>
              <w:t>02.06.2018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6633A0" w:rsidP="006633A0">
            <w:pPr>
              <w:jc w:val="center"/>
              <w:rPr>
                <w:rFonts w:ascii="Arial" w:hAnsi="Arial" w:cs="Arial"/>
              </w:rPr>
            </w:pPr>
            <w:r w:rsidRPr="00241120">
              <w:rPr>
                <w:rFonts w:ascii="Arial" w:hAnsi="Arial" w:cs="Arial"/>
              </w:rPr>
              <w:t>Легкоатлетический манеж (ул. Луначарского,12)</w:t>
            </w:r>
          </w:p>
        </w:tc>
      </w:tr>
      <w:tr w:rsidR="006633A0" w:rsidRPr="00564D32" w:rsidTr="00D3599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Pr>
                <w:rFonts w:ascii="Arial" w:hAnsi="Arial" w:cs="Arial"/>
              </w:rPr>
              <w:t>2</w:t>
            </w:r>
            <w:r w:rsidRPr="00564D32">
              <w:rPr>
                <w:rFonts w:ascii="Arial" w:hAnsi="Arial" w:cs="Arial"/>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3A525B">
            <w:pPr>
              <w:jc w:val="center"/>
              <w:rPr>
                <w:rFonts w:ascii="Arial" w:hAnsi="Arial" w:cs="Arial"/>
              </w:rPr>
            </w:pPr>
            <w:r w:rsidRPr="00564D32">
              <w:rPr>
                <w:rFonts w:ascii="Arial" w:hAnsi="Arial" w:cs="Arial"/>
              </w:rPr>
              <w:t>Силовая гимнастика (подтягивание на высокой перекладине</w:t>
            </w:r>
            <w:r w:rsidR="0081080A">
              <w:rPr>
                <w:rFonts w:ascii="Arial" w:hAnsi="Arial" w:cs="Arial"/>
              </w:rPr>
              <w:t xml:space="preserve"> </w:t>
            </w:r>
            <w:r w:rsidR="003A525B">
              <w:rPr>
                <w:rFonts w:ascii="Arial" w:hAnsi="Arial" w:cs="Arial"/>
              </w:rPr>
              <w:t>– мальчики, мужчины;</w:t>
            </w:r>
            <w:r w:rsidRPr="00564D32">
              <w:rPr>
                <w:rFonts w:ascii="Arial" w:hAnsi="Arial" w:cs="Arial"/>
              </w:rPr>
              <w:t xml:space="preserve"> сгибание-разгибание рук в упоре лежа на полу</w:t>
            </w:r>
            <w:r w:rsidR="003A525B">
              <w:rPr>
                <w:rFonts w:ascii="Arial" w:hAnsi="Arial" w:cs="Arial"/>
              </w:rPr>
              <w:t xml:space="preserve"> – девушки, женщины</w:t>
            </w:r>
            <w:r w:rsidRPr="00564D32">
              <w:rPr>
                <w:rFonts w:ascii="Arial" w:hAnsi="Arial" w:cs="Arial"/>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125B0F" w:rsidRDefault="006633A0" w:rsidP="006633A0">
            <w:pPr>
              <w:jc w:val="center"/>
              <w:rPr>
                <w:rFonts w:ascii="Arial" w:hAnsi="Arial" w:cs="Arial"/>
                <w:sz w:val="22"/>
                <w:szCs w:val="22"/>
              </w:rPr>
            </w:pPr>
            <w:r w:rsidRPr="00020CDA">
              <w:rPr>
                <w:rFonts w:ascii="Arial" w:hAnsi="Arial" w:cs="Arial"/>
                <w:lang w:val="en-US"/>
              </w:rPr>
              <w:t>III</w:t>
            </w:r>
            <w:r w:rsidRPr="00020CDA">
              <w:rPr>
                <w:rFonts w:ascii="Arial" w:hAnsi="Arial" w:cs="Arial"/>
              </w:rPr>
              <w:t xml:space="preserve"> </w:t>
            </w:r>
            <w:r>
              <w:rPr>
                <w:rFonts w:ascii="Arial" w:hAnsi="Arial" w:cs="Arial"/>
              </w:rPr>
              <w:t>-</w:t>
            </w:r>
            <w:r w:rsidRPr="00020CDA">
              <w:rPr>
                <w:rFonts w:ascii="Arial" w:hAnsi="Arial" w:cs="Arial"/>
              </w:rPr>
              <w:t xml:space="preserve"> </w:t>
            </w:r>
            <w:r w:rsidRPr="00020CDA">
              <w:rPr>
                <w:rFonts w:ascii="Arial" w:hAnsi="Arial" w:cs="Arial"/>
                <w:lang w:val="en-US"/>
              </w:rPr>
              <w:t>IV</w:t>
            </w:r>
            <w:r w:rsidRPr="00020CDA">
              <w:rPr>
                <w:rFonts w:ascii="Arial" w:hAnsi="Arial" w:cs="Arial"/>
              </w:rPr>
              <w:t xml:space="preserve"> </w:t>
            </w:r>
            <w:r w:rsidRPr="00125B0F">
              <w:rPr>
                <w:rFonts w:ascii="Arial" w:hAnsi="Arial" w:cs="Arial"/>
                <w:sz w:val="22"/>
                <w:szCs w:val="22"/>
              </w:rPr>
              <w:t>ступени;</w:t>
            </w:r>
          </w:p>
          <w:p w:rsidR="006633A0" w:rsidRPr="00125B0F" w:rsidRDefault="006633A0" w:rsidP="006633A0">
            <w:pPr>
              <w:jc w:val="center"/>
              <w:rPr>
                <w:rFonts w:ascii="Arial" w:hAnsi="Arial" w:cs="Arial"/>
                <w:sz w:val="22"/>
                <w:szCs w:val="22"/>
              </w:rPr>
            </w:pPr>
            <w:r>
              <w:rPr>
                <w:rFonts w:ascii="Arial" w:hAnsi="Arial" w:cs="Arial"/>
              </w:rPr>
              <w:t xml:space="preserve">VI </w:t>
            </w:r>
            <w:r w:rsidRPr="00020CDA">
              <w:rPr>
                <w:rFonts w:ascii="Arial" w:hAnsi="Arial" w:cs="Arial"/>
              </w:rPr>
              <w:t xml:space="preserve">- IX </w:t>
            </w:r>
            <w:r w:rsidRPr="00125B0F">
              <w:rPr>
                <w:rFonts w:ascii="Arial" w:hAnsi="Arial" w:cs="Arial"/>
                <w:sz w:val="22"/>
                <w:szCs w:val="22"/>
              </w:rPr>
              <w:t>ступени</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E23373" w:rsidP="006633A0">
            <w:pPr>
              <w:jc w:val="center"/>
              <w:rPr>
                <w:rFonts w:ascii="Arial" w:hAnsi="Arial" w:cs="Arial"/>
              </w:rPr>
            </w:pPr>
            <w:r w:rsidRPr="00E23373">
              <w:rPr>
                <w:rFonts w:ascii="Arial" w:hAnsi="Arial" w:cs="Arial"/>
              </w:rPr>
              <w:t>02.06.2018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6633A0" w:rsidP="006633A0">
            <w:pPr>
              <w:ind w:left="34"/>
              <w:jc w:val="center"/>
              <w:rPr>
                <w:rFonts w:ascii="Arial" w:hAnsi="Arial" w:cs="Arial"/>
              </w:rPr>
            </w:pPr>
            <w:r w:rsidRPr="00241120">
              <w:rPr>
                <w:rFonts w:ascii="Arial" w:hAnsi="Arial" w:cs="Arial"/>
              </w:rPr>
              <w:t>Легкоатлетический манеж (ул. Луначарского,12)</w:t>
            </w:r>
          </w:p>
        </w:tc>
      </w:tr>
      <w:tr w:rsidR="006633A0" w:rsidRPr="00564D32" w:rsidTr="00D3599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Pr>
                <w:rFonts w:ascii="Arial" w:hAnsi="Arial" w:cs="Arial"/>
              </w:rPr>
              <w:t>3</w:t>
            </w:r>
            <w:r w:rsidRPr="00564D32">
              <w:rPr>
                <w:rFonts w:ascii="Arial" w:hAnsi="Arial" w:cs="Arial"/>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sidRPr="00564D32">
              <w:rPr>
                <w:rFonts w:ascii="Arial" w:hAnsi="Arial" w:cs="Arial"/>
              </w:rPr>
              <w:t>Прыжок в длину с места толчком двумя ногами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125B0F" w:rsidRDefault="006633A0" w:rsidP="006633A0">
            <w:pPr>
              <w:jc w:val="center"/>
              <w:rPr>
                <w:rFonts w:ascii="Arial" w:hAnsi="Arial" w:cs="Arial"/>
                <w:sz w:val="22"/>
                <w:szCs w:val="22"/>
              </w:rPr>
            </w:pPr>
            <w:r w:rsidRPr="00020CDA">
              <w:rPr>
                <w:rFonts w:ascii="Arial" w:hAnsi="Arial" w:cs="Arial"/>
                <w:lang w:val="en-US"/>
              </w:rPr>
              <w:t>III</w:t>
            </w:r>
            <w:r w:rsidRPr="00020CDA">
              <w:rPr>
                <w:rFonts w:ascii="Arial" w:hAnsi="Arial" w:cs="Arial"/>
              </w:rPr>
              <w:t xml:space="preserve"> </w:t>
            </w:r>
            <w:r>
              <w:rPr>
                <w:rFonts w:ascii="Arial" w:hAnsi="Arial" w:cs="Arial"/>
              </w:rPr>
              <w:t>-</w:t>
            </w:r>
            <w:r w:rsidRPr="00020CDA">
              <w:rPr>
                <w:rFonts w:ascii="Arial" w:hAnsi="Arial" w:cs="Arial"/>
              </w:rPr>
              <w:t xml:space="preserve"> </w:t>
            </w:r>
            <w:r w:rsidRPr="00020CDA">
              <w:rPr>
                <w:rFonts w:ascii="Arial" w:hAnsi="Arial" w:cs="Arial"/>
                <w:lang w:val="en-US"/>
              </w:rPr>
              <w:t>IV</w:t>
            </w:r>
            <w:r w:rsidRPr="00020CDA">
              <w:rPr>
                <w:rFonts w:ascii="Arial" w:hAnsi="Arial" w:cs="Arial"/>
              </w:rPr>
              <w:t xml:space="preserve"> </w:t>
            </w:r>
            <w:r w:rsidRPr="00125B0F">
              <w:rPr>
                <w:rFonts w:ascii="Arial" w:hAnsi="Arial" w:cs="Arial"/>
                <w:sz w:val="22"/>
                <w:szCs w:val="22"/>
              </w:rPr>
              <w:t>ступени;</w:t>
            </w:r>
          </w:p>
          <w:p w:rsidR="006633A0" w:rsidRPr="00125B0F" w:rsidRDefault="006633A0" w:rsidP="006633A0">
            <w:pPr>
              <w:jc w:val="center"/>
              <w:rPr>
                <w:rFonts w:ascii="Arial" w:hAnsi="Arial" w:cs="Arial"/>
                <w:sz w:val="22"/>
                <w:szCs w:val="22"/>
              </w:rPr>
            </w:pPr>
            <w:r>
              <w:rPr>
                <w:rFonts w:ascii="Arial" w:hAnsi="Arial" w:cs="Arial"/>
              </w:rPr>
              <w:t xml:space="preserve">VI </w:t>
            </w:r>
            <w:r w:rsidRPr="00224FAF">
              <w:rPr>
                <w:rFonts w:ascii="Arial" w:hAnsi="Arial" w:cs="Arial"/>
              </w:rPr>
              <w:t>-</w:t>
            </w:r>
            <w:r w:rsidRPr="00020CDA">
              <w:rPr>
                <w:rFonts w:ascii="Arial" w:hAnsi="Arial" w:cs="Arial"/>
              </w:rPr>
              <w:t xml:space="preserve"> IX </w:t>
            </w:r>
            <w:r w:rsidRPr="00125B0F">
              <w:rPr>
                <w:rFonts w:ascii="Arial" w:hAnsi="Arial" w:cs="Arial"/>
                <w:sz w:val="22"/>
                <w:szCs w:val="22"/>
              </w:rPr>
              <w:t>ступени</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E23373" w:rsidP="006633A0">
            <w:pPr>
              <w:jc w:val="center"/>
              <w:rPr>
                <w:rFonts w:ascii="Arial" w:hAnsi="Arial" w:cs="Arial"/>
              </w:rPr>
            </w:pPr>
            <w:r w:rsidRPr="00E23373">
              <w:rPr>
                <w:rFonts w:ascii="Arial" w:hAnsi="Arial" w:cs="Arial"/>
              </w:rPr>
              <w:t>02.06.2018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6633A0" w:rsidP="006633A0">
            <w:pPr>
              <w:jc w:val="center"/>
              <w:rPr>
                <w:rFonts w:ascii="Arial" w:hAnsi="Arial" w:cs="Arial"/>
              </w:rPr>
            </w:pPr>
            <w:r w:rsidRPr="00241120">
              <w:rPr>
                <w:rFonts w:ascii="Arial" w:hAnsi="Arial" w:cs="Arial"/>
              </w:rPr>
              <w:t>Легкоатлетический манеж (ул. Луначарского,12)</w:t>
            </w:r>
          </w:p>
        </w:tc>
      </w:tr>
      <w:tr w:rsidR="006633A0" w:rsidRPr="00564D32" w:rsidTr="00D3599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Pr>
                <w:rFonts w:ascii="Arial" w:hAnsi="Arial" w:cs="Arial"/>
              </w:rPr>
              <w:t>4</w:t>
            </w:r>
            <w:r w:rsidRPr="00564D32">
              <w:rPr>
                <w:rFonts w:ascii="Arial" w:hAnsi="Arial" w:cs="Arial"/>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sidRPr="00564D32">
              <w:rPr>
                <w:rFonts w:ascii="Arial" w:hAnsi="Arial" w:cs="Arial"/>
              </w:rPr>
              <w:t>Поднимание туловища из положения лежа на спине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125B0F" w:rsidRDefault="006633A0" w:rsidP="006633A0">
            <w:pPr>
              <w:jc w:val="center"/>
              <w:rPr>
                <w:rFonts w:ascii="Arial" w:hAnsi="Arial" w:cs="Arial"/>
                <w:sz w:val="22"/>
                <w:szCs w:val="22"/>
              </w:rPr>
            </w:pPr>
            <w:r w:rsidRPr="00020CDA">
              <w:rPr>
                <w:rFonts w:ascii="Arial" w:hAnsi="Arial" w:cs="Arial"/>
                <w:lang w:val="en-US"/>
              </w:rPr>
              <w:t>III</w:t>
            </w:r>
            <w:r w:rsidRPr="00020CDA">
              <w:rPr>
                <w:rFonts w:ascii="Arial" w:hAnsi="Arial" w:cs="Arial"/>
              </w:rPr>
              <w:t xml:space="preserve"> </w:t>
            </w:r>
            <w:r>
              <w:rPr>
                <w:rFonts w:ascii="Arial" w:hAnsi="Arial" w:cs="Arial"/>
              </w:rPr>
              <w:t>-</w:t>
            </w:r>
            <w:r w:rsidRPr="00020CDA">
              <w:rPr>
                <w:rFonts w:ascii="Arial" w:hAnsi="Arial" w:cs="Arial"/>
              </w:rPr>
              <w:t xml:space="preserve"> </w:t>
            </w:r>
            <w:r w:rsidRPr="00020CDA">
              <w:rPr>
                <w:rFonts w:ascii="Arial" w:hAnsi="Arial" w:cs="Arial"/>
                <w:lang w:val="en-US"/>
              </w:rPr>
              <w:t>IV</w:t>
            </w:r>
            <w:r w:rsidRPr="00020CDA">
              <w:rPr>
                <w:rFonts w:ascii="Arial" w:hAnsi="Arial" w:cs="Arial"/>
              </w:rPr>
              <w:t xml:space="preserve"> </w:t>
            </w:r>
            <w:r w:rsidRPr="00125B0F">
              <w:rPr>
                <w:rFonts w:ascii="Arial" w:hAnsi="Arial" w:cs="Arial"/>
                <w:sz w:val="22"/>
                <w:szCs w:val="22"/>
              </w:rPr>
              <w:t>ступени;</w:t>
            </w:r>
          </w:p>
          <w:p w:rsidR="006633A0" w:rsidRPr="00125B0F" w:rsidRDefault="006633A0" w:rsidP="006633A0">
            <w:pPr>
              <w:jc w:val="center"/>
              <w:rPr>
                <w:rFonts w:ascii="Arial" w:hAnsi="Arial" w:cs="Arial"/>
                <w:sz w:val="22"/>
                <w:szCs w:val="22"/>
              </w:rPr>
            </w:pPr>
            <w:r>
              <w:rPr>
                <w:rFonts w:ascii="Arial" w:hAnsi="Arial" w:cs="Arial"/>
              </w:rPr>
              <w:t xml:space="preserve">VI </w:t>
            </w:r>
            <w:r w:rsidRPr="00224FAF">
              <w:rPr>
                <w:rFonts w:ascii="Arial" w:hAnsi="Arial" w:cs="Arial"/>
              </w:rPr>
              <w:t>-</w:t>
            </w:r>
            <w:r w:rsidRPr="00020CDA">
              <w:rPr>
                <w:rFonts w:ascii="Arial" w:hAnsi="Arial" w:cs="Arial"/>
              </w:rPr>
              <w:t xml:space="preserve"> IX </w:t>
            </w:r>
            <w:r w:rsidRPr="00125B0F">
              <w:rPr>
                <w:rFonts w:ascii="Arial" w:hAnsi="Arial" w:cs="Arial"/>
                <w:sz w:val="22"/>
                <w:szCs w:val="22"/>
              </w:rPr>
              <w:t>ступени</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E23373" w:rsidP="006633A0">
            <w:pPr>
              <w:jc w:val="center"/>
              <w:rPr>
                <w:rFonts w:ascii="Arial" w:hAnsi="Arial" w:cs="Arial"/>
              </w:rPr>
            </w:pPr>
            <w:r w:rsidRPr="00E23373">
              <w:rPr>
                <w:rFonts w:ascii="Arial" w:hAnsi="Arial" w:cs="Arial"/>
              </w:rPr>
              <w:t>02.06.2018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6633A0" w:rsidP="006633A0">
            <w:pPr>
              <w:jc w:val="center"/>
              <w:rPr>
                <w:rFonts w:ascii="Arial" w:hAnsi="Arial" w:cs="Arial"/>
              </w:rPr>
            </w:pPr>
            <w:r w:rsidRPr="00241120">
              <w:rPr>
                <w:rFonts w:ascii="Arial" w:hAnsi="Arial" w:cs="Arial"/>
              </w:rPr>
              <w:t>Легкоатлетический манеж (ул. Луначарского,12)</w:t>
            </w:r>
          </w:p>
        </w:tc>
      </w:tr>
      <w:tr w:rsidR="006633A0" w:rsidRPr="00564D32" w:rsidTr="00D3599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Pr>
                <w:rFonts w:ascii="Arial" w:hAnsi="Arial" w:cs="Arial"/>
              </w:rPr>
              <w:t>5</w:t>
            </w:r>
            <w:r w:rsidRPr="00564D32">
              <w:rPr>
                <w:rFonts w:ascii="Arial" w:hAnsi="Arial" w:cs="Arial"/>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sidRPr="00564D32">
              <w:rPr>
                <w:rFonts w:ascii="Arial" w:hAnsi="Arial" w:cs="Arial"/>
              </w:rPr>
              <w:t>Наклон вперед из положения стоя с прямыми ногами на гимнастической скамье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125B0F" w:rsidRDefault="006633A0" w:rsidP="006633A0">
            <w:pPr>
              <w:jc w:val="center"/>
              <w:rPr>
                <w:rFonts w:ascii="Arial" w:hAnsi="Arial" w:cs="Arial"/>
                <w:sz w:val="22"/>
                <w:szCs w:val="22"/>
              </w:rPr>
            </w:pPr>
            <w:r w:rsidRPr="00020CDA">
              <w:rPr>
                <w:rFonts w:ascii="Arial" w:hAnsi="Arial" w:cs="Arial"/>
                <w:lang w:val="en-US"/>
              </w:rPr>
              <w:t>III</w:t>
            </w:r>
            <w:r w:rsidRPr="00020CDA">
              <w:rPr>
                <w:rFonts w:ascii="Arial" w:hAnsi="Arial" w:cs="Arial"/>
              </w:rPr>
              <w:t xml:space="preserve"> </w:t>
            </w:r>
            <w:r>
              <w:rPr>
                <w:rFonts w:ascii="Arial" w:hAnsi="Arial" w:cs="Arial"/>
              </w:rPr>
              <w:t>-</w:t>
            </w:r>
            <w:r w:rsidRPr="00020CDA">
              <w:rPr>
                <w:rFonts w:ascii="Arial" w:hAnsi="Arial" w:cs="Arial"/>
              </w:rPr>
              <w:t xml:space="preserve"> </w:t>
            </w:r>
            <w:r w:rsidRPr="00020CDA">
              <w:rPr>
                <w:rFonts w:ascii="Arial" w:hAnsi="Arial" w:cs="Arial"/>
                <w:lang w:val="en-US"/>
              </w:rPr>
              <w:t>IV</w:t>
            </w:r>
            <w:r w:rsidRPr="00020CDA">
              <w:rPr>
                <w:rFonts w:ascii="Arial" w:hAnsi="Arial" w:cs="Arial"/>
              </w:rPr>
              <w:t xml:space="preserve"> </w:t>
            </w:r>
            <w:r w:rsidRPr="00125B0F">
              <w:rPr>
                <w:rFonts w:ascii="Arial" w:hAnsi="Arial" w:cs="Arial"/>
                <w:sz w:val="22"/>
                <w:szCs w:val="22"/>
              </w:rPr>
              <w:t>ступени;</w:t>
            </w:r>
          </w:p>
          <w:p w:rsidR="006633A0" w:rsidRPr="00125B0F" w:rsidRDefault="006633A0" w:rsidP="006633A0">
            <w:pPr>
              <w:jc w:val="center"/>
              <w:rPr>
                <w:rFonts w:ascii="Arial" w:hAnsi="Arial" w:cs="Arial"/>
                <w:sz w:val="22"/>
                <w:szCs w:val="22"/>
              </w:rPr>
            </w:pPr>
            <w:r>
              <w:rPr>
                <w:rFonts w:ascii="Arial" w:hAnsi="Arial" w:cs="Arial"/>
              </w:rPr>
              <w:t xml:space="preserve">VI </w:t>
            </w:r>
            <w:r w:rsidRPr="00224FAF">
              <w:rPr>
                <w:rFonts w:ascii="Arial" w:hAnsi="Arial" w:cs="Arial"/>
              </w:rPr>
              <w:t>-</w:t>
            </w:r>
            <w:r w:rsidRPr="00020CDA">
              <w:rPr>
                <w:rFonts w:ascii="Arial" w:hAnsi="Arial" w:cs="Arial"/>
              </w:rPr>
              <w:t xml:space="preserve"> IX </w:t>
            </w:r>
            <w:r w:rsidRPr="00125B0F">
              <w:rPr>
                <w:rFonts w:ascii="Arial" w:hAnsi="Arial" w:cs="Arial"/>
                <w:sz w:val="22"/>
                <w:szCs w:val="22"/>
              </w:rPr>
              <w:t>ступени</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E23373" w:rsidP="006633A0">
            <w:pPr>
              <w:jc w:val="center"/>
              <w:rPr>
                <w:rFonts w:ascii="Arial" w:hAnsi="Arial" w:cs="Arial"/>
              </w:rPr>
            </w:pPr>
            <w:r w:rsidRPr="00E23373">
              <w:rPr>
                <w:rFonts w:ascii="Arial" w:hAnsi="Arial" w:cs="Arial"/>
              </w:rPr>
              <w:t>02.06.2018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6633A0" w:rsidP="006633A0">
            <w:pPr>
              <w:jc w:val="center"/>
              <w:rPr>
                <w:rFonts w:ascii="Arial" w:hAnsi="Arial" w:cs="Arial"/>
              </w:rPr>
            </w:pPr>
            <w:r w:rsidRPr="00241120">
              <w:rPr>
                <w:rFonts w:ascii="Arial" w:hAnsi="Arial" w:cs="Arial"/>
              </w:rPr>
              <w:t>Легкоатлетический манеж (ул. Луначарского,12)</w:t>
            </w:r>
          </w:p>
        </w:tc>
      </w:tr>
      <w:tr w:rsidR="006633A0" w:rsidRPr="00564D32" w:rsidTr="00D3599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Pr>
                <w:rFonts w:ascii="Arial" w:hAnsi="Arial" w:cs="Arial"/>
              </w:rPr>
              <w:t>6</w:t>
            </w:r>
            <w:r w:rsidRPr="00564D32">
              <w:rPr>
                <w:rFonts w:ascii="Arial" w:hAnsi="Arial" w:cs="Arial"/>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Pr>
                <w:rFonts w:ascii="Arial" w:hAnsi="Arial" w:cs="Arial"/>
              </w:rPr>
              <w:t>Метание мяча 150 г, метание спортивного снаряда 500г/700г</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125B0F" w:rsidRDefault="006633A0" w:rsidP="006633A0">
            <w:pPr>
              <w:jc w:val="center"/>
              <w:rPr>
                <w:rFonts w:ascii="Arial" w:hAnsi="Arial" w:cs="Arial"/>
                <w:sz w:val="22"/>
                <w:szCs w:val="22"/>
              </w:rPr>
            </w:pPr>
            <w:r w:rsidRPr="00020CDA">
              <w:rPr>
                <w:rFonts w:ascii="Arial" w:hAnsi="Arial" w:cs="Arial"/>
                <w:lang w:val="en-US"/>
              </w:rPr>
              <w:t>III</w:t>
            </w:r>
            <w:r w:rsidRPr="00020CDA">
              <w:rPr>
                <w:rFonts w:ascii="Arial" w:hAnsi="Arial" w:cs="Arial"/>
              </w:rPr>
              <w:t xml:space="preserve"> </w:t>
            </w:r>
            <w:r>
              <w:rPr>
                <w:rFonts w:ascii="Arial" w:hAnsi="Arial" w:cs="Arial"/>
              </w:rPr>
              <w:t>–</w:t>
            </w:r>
            <w:r w:rsidRPr="00020CDA">
              <w:rPr>
                <w:rFonts w:ascii="Arial" w:hAnsi="Arial" w:cs="Arial"/>
              </w:rPr>
              <w:t xml:space="preserve"> </w:t>
            </w:r>
            <w:r w:rsidRPr="00020CDA">
              <w:rPr>
                <w:rFonts w:ascii="Arial" w:hAnsi="Arial" w:cs="Arial"/>
                <w:lang w:val="en-US"/>
              </w:rPr>
              <w:t>IV</w:t>
            </w:r>
            <w:r w:rsidRPr="00020CDA">
              <w:rPr>
                <w:rFonts w:ascii="Arial" w:hAnsi="Arial" w:cs="Arial"/>
              </w:rPr>
              <w:t xml:space="preserve"> </w:t>
            </w:r>
            <w:r w:rsidRPr="00125B0F">
              <w:rPr>
                <w:rFonts w:ascii="Arial" w:hAnsi="Arial" w:cs="Arial"/>
                <w:sz w:val="22"/>
                <w:szCs w:val="22"/>
              </w:rPr>
              <w:t>ступени;</w:t>
            </w:r>
          </w:p>
          <w:p w:rsidR="006633A0" w:rsidRPr="00125B0F" w:rsidRDefault="006633A0" w:rsidP="006633A0">
            <w:pPr>
              <w:jc w:val="center"/>
              <w:rPr>
                <w:rFonts w:ascii="Arial" w:hAnsi="Arial" w:cs="Arial"/>
                <w:sz w:val="22"/>
                <w:szCs w:val="22"/>
              </w:rPr>
            </w:pPr>
            <w:r>
              <w:rPr>
                <w:rFonts w:ascii="Arial" w:hAnsi="Arial" w:cs="Arial"/>
              </w:rPr>
              <w:t xml:space="preserve">VI </w:t>
            </w:r>
            <w:r w:rsidRPr="00FD5F57">
              <w:rPr>
                <w:rFonts w:ascii="Arial" w:hAnsi="Arial" w:cs="Arial"/>
              </w:rPr>
              <w:t>–</w:t>
            </w:r>
            <w:r w:rsidRPr="00020CDA">
              <w:rPr>
                <w:rFonts w:ascii="Arial" w:hAnsi="Arial" w:cs="Arial"/>
              </w:rPr>
              <w:t xml:space="preserve"> IX </w:t>
            </w:r>
            <w:r w:rsidRPr="00125B0F">
              <w:rPr>
                <w:rFonts w:ascii="Arial" w:hAnsi="Arial" w:cs="Arial"/>
                <w:sz w:val="22"/>
                <w:szCs w:val="22"/>
              </w:rPr>
              <w:t>ступени</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871A99" w:rsidRDefault="00E23373" w:rsidP="003B51F6">
            <w:pPr>
              <w:jc w:val="center"/>
              <w:rPr>
                <w:rFonts w:ascii="Arial" w:hAnsi="Arial" w:cs="Arial"/>
              </w:rPr>
            </w:pPr>
            <w:r>
              <w:rPr>
                <w:rFonts w:ascii="Arial" w:hAnsi="Arial" w:cs="Arial"/>
              </w:rPr>
              <w:t>03.06</w:t>
            </w:r>
            <w:r w:rsidR="006633A0" w:rsidRPr="00871A99">
              <w:rPr>
                <w:rFonts w:ascii="Arial" w:hAnsi="Arial" w:cs="Arial"/>
              </w:rPr>
              <w:t>.2018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871A99" w:rsidRDefault="00871A99" w:rsidP="003B51F6">
            <w:pPr>
              <w:jc w:val="center"/>
              <w:rPr>
                <w:rFonts w:ascii="Arial" w:hAnsi="Arial" w:cs="Arial"/>
              </w:rPr>
            </w:pPr>
            <w:r w:rsidRPr="00871A99">
              <w:rPr>
                <w:rFonts w:ascii="Arial" w:hAnsi="Arial" w:cs="Arial"/>
              </w:rPr>
              <w:t xml:space="preserve">МАУ ДО СДЮСШОР </w:t>
            </w:r>
            <w:r w:rsidR="003B51F6" w:rsidRPr="00871A99">
              <w:rPr>
                <w:rFonts w:ascii="Arial" w:hAnsi="Arial" w:cs="Arial"/>
              </w:rPr>
              <w:t>№ 2</w:t>
            </w:r>
            <w:r w:rsidR="006633A0" w:rsidRPr="00871A99">
              <w:rPr>
                <w:rFonts w:ascii="Arial" w:hAnsi="Arial" w:cs="Arial"/>
              </w:rPr>
              <w:t xml:space="preserve"> (</w:t>
            </w:r>
            <w:r w:rsidR="003B51F6" w:rsidRPr="00871A99">
              <w:rPr>
                <w:rFonts w:ascii="Arial" w:hAnsi="Arial" w:cs="Arial"/>
              </w:rPr>
              <w:t>ул. Барнаульская, 17/2</w:t>
            </w:r>
            <w:r w:rsidR="006633A0" w:rsidRPr="00871A99">
              <w:rPr>
                <w:rFonts w:ascii="Arial" w:hAnsi="Arial" w:cs="Arial"/>
              </w:rPr>
              <w:t>)</w:t>
            </w:r>
          </w:p>
        </w:tc>
      </w:tr>
      <w:tr w:rsidR="006633A0" w:rsidRPr="00564D32" w:rsidTr="00D3599C">
        <w:trPr>
          <w:trHeight w:val="25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Pr>
                <w:rFonts w:ascii="Arial" w:hAnsi="Arial" w:cs="Arial"/>
              </w:rPr>
              <w:t>7</w:t>
            </w:r>
            <w:r w:rsidRPr="00564D32">
              <w:rPr>
                <w:rFonts w:ascii="Arial" w:hAnsi="Arial" w:cs="Arial"/>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Default="006633A0" w:rsidP="006633A0">
            <w:pPr>
              <w:jc w:val="center"/>
              <w:rPr>
                <w:rFonts w:ascii="Arial" w:hAnsi="Arial" w:cs="Arial"/>
              </w:rPr>
            </w:pPr>
            <w:r>
              <w:rPr>
                <w:rFonts w:ascii="Arial" w:hAnsi="Arial" w:cs="Arial"/>
              </w:rPr>
              <w:t>Плавание на 50 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125B0F" w:rsidRDefault="006633A0" w:rsidP="006633A0">
            <w:pPr>
              <w:jc w:val="center"/>
              <w:rPr>
                <w:rFonts w:ascii="Arial" w:hAnsi="Arial" w:cs="Arial"/>
                <w:sz w:val="22"/>
                <w:szCs w:val="22"/>
              </w:rPr>
            </w:pPr>
            <w:r w:rsidRPr="00020CDA">
              <w:rPr>
                <w:rFonts w:ascii="Arial" w:hAnsi="Arial" w:cs="Arial"/>
                <w:lang w:val="en-US"/>
              </w:rPr>
              <w:t>III</w:t>
            </w:r>
            <w:r w:rsidRPr="00020CDA">
              <w:rPr>
                <w:rFonts w:ascii="Arial" w:hAnsi="Arial" w:cs="Arial"/>
              </w:rPr>
              <w:t xml:space="preserve"> </w:t>
            </w:r>
            <w:r>
              <w:rPr>
                <w:rFonts w:ascii="Arial" w:hAnsi="Arial" w:cs="Arial"/>
              </w:rPr>
              <w:t>–</w:t>
            </w:r>
            <w:r w:rsidRPr="00020CDA">
              <w:rPr>
                <w:rFonts w:ascii="Arial" w:hAnsi="Arial" w:cs="Arial"/>
              </w:rPr>
              <w:t xml:space="preserve"> </w:t>
            </w:r>
            <w:r w:rsidRPr="00020CDA">
              <w:rPr>
                <w:rFonts w:ascii="Arial" w:hAnsi="Arial" w:cs="Arial"/>
                <w:lang w:val="en-US"/>
              </w:rPr>
              <w:t>IV</w:t>
            </w:r>
            <w:r w:rsidRPr="00020CDA">
              <w:rPr>
                <w:rFonts w:ascii="Arial" w:hAnsi="Arial" w:cs="Arial"/>
              </w:rPr>
              <w:t xml:space="preserve"> </w:t>
            </w:r>
            <w:r w:rsidRPr="00125B0F">
              <w:rPr>
                <w:rFonts w:ascii="Arial" w:hAnsi="Arial" w:cs="Arial"/>
                <w:sz w:val="22"/>
                <w:szCs w:val="22"/>
              </w:rPr>
              <w:t>ступени;</w:t>
            </w:r>
          </w:p>
          <w:p w:rsidR="006633A0" w:rsidRPr="00125B0F" w:rsidRDefault="006633A0" w:rsidP="006633A0">
            <w:pPr>
              <w:jc w:val="center"/>
              <w:rPr>
                <w:rFonts w:ascii="Arial" w:hAnsi="Arial" w:cs="Arial"/>
                <w:sz w:val="22"/>
                <w:szCs w:val="22"/>
              </w:rPr>
            </w:pPr>
            <w:r>
              <w:rPr>
                <w:rFonts w:ascii="Arial" w:hAnsi="Arial" w:cs="Arial"/>
              </w:rPr>
              <w:t xml:space="preserve">VI </w:t>
            </w:r>
            <w:r w:rsidRPr="00FD5F57">
              <w:rPr>
                <w:rFonts w:ascii="Arial" w:hAnsi="Arial" w:cs="Arial"/>
              </w:rPr>
              <w:t>–</w:t>
            </w:r>
            <w:r w:rsidRPr="00020CDA">
              <w:rPr>
                <w:rFonts w:ascii="Arial" w:hAnsi="Arial" w:cs="Arial"/>
              </w:rPr>
              <w:t xml:space="preserve"> IX </w:t>
            </w:r>
            <w:r w:rsidRPr="00125B0F">
              <w:rPr>
                <w:rFonts w:ascii="Arial" w:hAnsi="Arial" w:cs="Arial"/>
                <w:sz w:val="22"/>
                <w:szCs w:val="22"/>
              </w:rPr>
              <w:t>ступени</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871A99" w:rsidRDefault="00E23373" w:rsidP="00E23373">
            <w:pPr>
              <w:jc w:val="center"/>
              <w:rPr>
                <w:rFonts w:ascii="Arial" w:hAnsi="Arial" w:cs="Arial"/>
              </w:rPr>
            </w:pPr>
            <w:r>
              <w:rPr>
                <w:rFonts w:ascii="Arial" w:hAnsi="Arial" w:cs="Arial"/>
              </w:rPr>
              <w:t>05.06</w:t>
            </w:r>
            <w:r w:rsidR="003B51F6" w:rsidRPr="00871A99">
              <w:rPr>
                <w:rFonts w:ascii="Arial" w:hAnsi="Arial" w:cs="Arial"/>
              </w:rPr>
              <w:t>.2018, 0</w:t>
            </w:r>
            <w:r>
              <w:rPr>
                <w:rFonts w:ascii="Arial" w:hAnsi="Arial" w:cs="Arial"/>
              </w:rPr>
              <w:t>8</w:t>
            </w:r>
            <w:r w:rsidR="003B51F6" w:rsidRPr="00871A99">
              <w:rPr>
                <w:rFonts w:ascii="Arial" w:hAnsi="Arial" w:cs="Arial"/>
              </w:rPr>
              <w:t>.06.2018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871A99" w:rsidRDefault="00871A99" w:rsidP="006633A0">
            <w:pPr>
              <w:jc w:val="center"/>
              <w:rPr>
                <w:rFonts w:ascii="Arial" w:hAnsi="Arial" w:cs="Arial"/>
              </w:rPr>
            </w:pPr>
            <w:r w:rsidRPr="00871A99">
              <w:rPr>
                <w:rFonts w:ascii="Arial" w:hAnsi="Arial" w:cs="Arial"/>
              </w:rPr>
              <w:t>Б</w:t>
            </w:r>
            <w:r w:rsidR="006633A0" w:rsidRPr="00871A99">
              <w:rPr>
                <w:rFonts w:ascii="Arial" w:hAnsi="Arial" w:cs="Arial"/>
              </w:rPr>
              <w:t>ассейн «Гагаринский» (ул. Макарова, 2/1)</w:t>
            </w:r>
          </w:p>
        </w:tc>
      </w:tr>
      <w:tr w:rsidR="006633A0" w:rsidRPr="00564D32" w:rsidTr="00D3599C">
        <w:trPr>
          <w:trHeight w:val="25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Default="006633A0" w:rsidP="006633A0">
            <w:pPr>
              <w:jc w:val="center"/>
              <w:rPr>
                <w:rFonts w:ascii="Arial" w:hAnsi="Arial" w:cs="Arial"/>
              </w:rPr>
            </w:pPr>
            <w:r>
              <w:rPr>
                <w:rFonts w:ascii="Arial" w:hAnsi="Arial" w:cs="Arial"/>
              </w:rPr>
              <w:lastRenderedPageBreak/>
              <w:t>8.</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564D32" w:rsidRDefault="006633A0" w:rsidP="006633A0">
            <w:pPr>
              <w:jc w:val="center"/>
              <w:rPr>
                <w:rFonts w:ascii="Arial" w:hAnsi="Arial" w:cs="Arial"/>
              </w:rPr>
            </w:pPr>
            <w:r w:rsidRPr="00564D32">
              <w:rPr>
                <w:rFonts w:ascii="Arial" w:hAnsi="Arial" w:cs="Arial"/>
              </w:rPr>
              <w:t>Стрельба из пневматической винтовки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125B0F" w:rsidRDefault="006633A0" w:rsidP="006633A0">
            <w:pPr>
              <w:jc w:val="center"/>
              <w:rPr>
                <w:rFonts w:ascii="Arial" w:hAnsi="Arial" w:cs="Arial"/>
                <w:sz w:val="22"/>
                <w:szCs w:val="22"/>
              </w:rPr>
            </w:pPr>
            <w:r w:rsidRPr="00020CDA">
              <w:rPr>
                <w:rFonts w:ascii="Arial" w:hAnsi="Arial" w:cs="Arial"/>
                <w:lang w:val="en-US"/>
              </w:rPr>
              <w:t>III</w:t>
            </w:r>
            <w:r w:rsidRPr="00020CDA">
              <w:rPr>
                <w:rFonts w:ascii="Arial" w:hAnsi="Arial" w:cs="Arial"/>
              </w:rPr>
              <w:t xml:space="preserve"> </w:t>
            </w:r>
            <w:r>
              <w:rPr>
                <w:rFonts w:ascii="Arial" w:hAnsi="Arial" w:cs="Arial"/>
              </w:rPr>
              <w:t>-</w:t>
            </w:r>
            <w:r w:rsidRPr="00020CDA">
              <w:rPr>
                <w:rFonts w:ascii="Arial" w:hAnsi="Arial" w:cs="Arial"/>
              </w:rPr>
              <w:t xml:space="preserve"> </w:t>
            </w:r>
            <w:r w:rsidRPr="00020CDA">
              <w:rPr>
                <w:rFonts w:ascii="Arial" w:hAnsi="Arial" w:cs="Arial"/>
                <w:lang w:val="en-US"/>
              </w:rPr>
              <w:t>IV</w:t>
            </w:r>
            <w:r w:rsidRPr="00020CDA">
              <w:rPr>
                <w:rFonts w:ascii="Arial" w:hAnsi="Arial" w:cs="Arial"/>
              </w:rPr>
              <w:t xml:space="preserve"> </w:t>
            </w:r>
            <w:r w:rsidRPr="00125B0F">
              <w:rPr>
                <w:rFonts w:ascii="Arial" w:hAnsi="Arial" w:cs="Arial"/>
                <w:sz w:val="22"/>
                <w:szCs w:val="22"/>
              </w:rPr>
              <w:t>ступени;</w:t>
            </w:r>
          </w:p>
          <w:p w:rsidR="006633A0" w:rsidRPr="00125B0F" w:rsidRDefault="006633A0" w:rsidP="006633A0">
            <w:pPr>
              <w:jc w:val="center"/>
              <w:rPr>
                <w:rFonts w:ascii="Arial" w:hAnsi="Arial" w:cs="Arial"/>
                <w:sz w:val="22"/>
                <w:szCs w:val="22"/>
              </w:rPr>
            </w:pPr>
            <w:r>
              <w:rPr>
                <w:rFonts w:ascii="Arial" w:hAnsi="Arial" w:cs="Arial"/>
              </w:rPr>
              <w:t xml:space="preserve">VI </w:t>
            </w:r>
            <w:r w:rsidRPr="00224FAF">
              <w:rPr>
                <w:rFonts w:ascii="Arial" w:hAnsi="Arial" w:cs="Arial"/>
              </w:rPr>
              <w:t>-</w:t>
            </w:r>
            <w:r w:rsidRPr="00020CDA">
              <w:rPr>
                <w:rFonts w:ascii="Arial" w:hAnsi="Arial" w:cs="Arial"/>
              </w:rPr>
              <w:t xml:space="preserve"> IX </w:t>
            </w:r>
            <w:r w:rsidRPr="00125B0F">
              <w:rPr>
                <w:rFonts w:ascii="Arial" w:hAnsi="Arial" w:cs="Arial"/>
                <w:sz w:val="22"/>
                <w:szCs w:val="22"/>
              </w:rPr>
              <w:t>ступени</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241120" w:rsidRDefault="003B51F6" w:rsidP="00E23373">
            <w:pPr>
              <w:jc w:val="center"/>
              <w:rPr>
                <w:rFonts w:ascii="Arial" w:hAnsi="Arial" w:cs="Arial"/>
              </w:rPr>
            </w:pPr>
            <w:r w:rsidRPr="00871A99">
              <w:rPr>
                <w:rFonts w:ascii="Arial" w:hAnsi="Arial" w:cs="Arial"/>
              </w:rPr>
              <w:t>0</w:t>
            </w:r>
            <w:r w:rsidR="00E23373">
              <w:rPr>
                <w:rFonts w:ascii="Arial" w:hAnsi="Arial" w:cs="Arial"/>
              </w:rPr>
              <w:t>6.06.2018, 07</w:t>
            </w:r>
            <w:r w:rsidRPr="00871A99">
              <w:rPr>
                <w:rFonts w:ascii="Arial" w:hAnsi="Arial" w:cs="Arial"/>
              </w:rPr>
              <w:t>.06.2018</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33A0" w:rsidRPr="0083185A" w:rsidRDefault="0083185A" w:rsidP="006633A0">
            <w:pPr>
              <w:jc w:val="center"/>
              <w:rPr>
                <w:rFonts w:ascii="Arial" w:hAnsi="Arial" w:cs="Arial"/>
              </w:rPr>
            </w:pPr>
            <w:r>
              <w:rPr>
                <w:rFonts w:ascii="Arial" w:hAnsi="Arial" w:cs="Arial"/>
              </w:rPr>
              <w:t>МАУ ДО ТГДМЦ «Ал</w:t>
            </w:r>
            <w:bookmarkStart w:id="5" w:name="_GoBack"/>
            <w:bookmarkEnd w:id="5"/>
            <w:r>
              <w:rPr>
                <w:rFonts w:ascii="Arial" w:hAnsi="Arial" w:cs="Arial"/>
              </w:rPr>
              <w:t>ый парус» (ул. Макарова, 11)</w:t>
            </w:r>
          </w:p>
        </w:tc>
      </w:tr>
    </w:tbl>
    <w:p w:rsidR="00D73BA7" w:rsidRDefault="00D73BA7">
      <w:pPr>
        <w:rPr>
          <w:rFonts w:ascii="Arial" w:hAnsi="Arial" w:cs="Arial"/>
        </w:rPr>
      </w:pPr>
    </w:p>
    <w:p w:rsidR="00D73BA7" w:rsidRDefault="008D4B41" w:rsidP="00EF034A">
      <w:pPr>
        <w:pStyle w:val="26"/>
        <w:shd w:val="clear" w:color="auto" w:fill="auto"/>
        <w:spacing w:line="240" w:lineRule="auto"/>
        <w:ind w:left="20" w:firstLine="420"/>
        <w:rPr>
          <w:rFonts w:ascii="Arial" w:hAnsi="Arial" w:cs="Arial"/>
          <w:sz w:val="24"/>
          <w:szCs w:val="24"/>
        </w:rPr>
      </w:pPr>
      <w:r>
        <w:rPr>
          <w:rFonts w:ascii="Arial" w:hAnsi="Arial" w:cs="Arial"/>
          <w:sz w:val="24"/>
          <w:szCs w:val="24"/>
        </w:rPr>
        <w:t>Условия проведения соревнований</w:t>
      </w:r>
    </w:p>
    <w:p w:rsidR="00D73BA7" w:rsidRDefault="008D4B41" w:rsidP="00EF034A">
      <w:pPr>
        <w:pStyle w:val="30"/>
        <w:numPr>
          <w:ilvl w:val="0"/>
          <w:numId w:val="13"/>
        </w:numPr>
        <w:shd w:val="clear" w:color="auto" w:fill="auto"/>
        <w:spacing w:line="240" w:lineRule="auto"/>
        <w:ind w:left="20" w:right="20" w:firstLine="420"/>
        <w:jc w:val="both"/>
        <w:rPr>
          <w:rFonts w:ascii="Arial" w:hAnsi="Arial" w:cs="Arial"/>
          <w:sz w:val="24"/>
          <w:szCs w:val="24"/>
        </w:rPr>
      </w:pPr>
      <w:r>
        <w:rPr>
          <w:rFonts w:ascii="Arial" w:hAnsi="Arial" w:cs="Arial"/>
          <w:sz w:val="24"/>
          <w:szCs w:val="24"/>
        </w:rPr>
        <w:t xml:space="preserve">Соревнования проводятся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w:t>
      </w:r>
      <w:proofErr w:type="spellStart"/>
      <w:r>
        <w:rPr>
          <w:rFonts w:ascii="Arial" w:hAnsi="Arial" w:cs="Arial"/>
          <w:sz w:val="24"/>
          <w:szCs w:val="24"/>
        </w:rPr>
        <w:t>Минспорта</w:t>
      </w:r>
      <w:proofErr w:type="spellEnd"/>
      <w:r>
        <w:rPr>
          <w:rFonts w:ascii="Arial" w:hAnsi="Arial" w:cs="Arial"/>
          <w:sz w:val="24"/>
          <w:szCs w:val="24"/>
        </w:rPr>
        <w:t xml:space="preserve"> России по введению и реализации Всероссийского физкультурно-спортивного комплекса (протокол</w:t>
      </w:r>
      <w:r w:rsidR="004D3348">
        <w:rPr>
          <w:rFonts w:ascii="Arial" w:hAnsi="Arial" w:cs="Arial"/>
          <w:sz w:val="24"/>
          <w:szCs w:val="24"/>
        </w:rPr>
        <w:t xml:space="preserve"> от</w:t>
      </w:r>
      <w:r>
        <w:rPr>
          <w:rFonts w:ascii="Arial" w:hAnsi="Arial" w:cs="Arial"/>
          <w:sz w:val="24"/>
          <w:szCs w:val="24"/>
        </w:rPr>
        <w:t xml:space="preserve"> 23</w:t>
      </w:r>
      <w:r w:rsidR="00564D32">
        <w:rPr>
          <w:rFonts w:ascii="Arial" w:hAnsi="Arial" w:cs="Arial"/>
          <w:sz w:val="24"/>
          <w:szCs w:val="24"/>
        </w:rPr>
        <w:t>.</w:t>
      </w:r>
      <w:r w:rsidR="004D3348">
        <w:rPr>
          <w:rFonts w:ascii="Arial" w:hAnsi="Arial" w:cs="Arial"/>
          <w:sz w:val="24"/>
          <w:szCs w:val="24"/>
        </w:rPr>
        <w:t>07.</w:t>
      </w:r>
      <w:r>
        <w:rPr>
          <w:rFonts w:ascii="Arial" w:hAnsi="Arial" w:cs="Arial"/>
          <w:sz w:val="24"/>
          <w:szCs w:val="24"/>
        </w:rPr>
        <w:t xml:space="preserve">2014 </w:t>
      </w:r>
      <w:r w:rsidR="004D3348">
        <w:rPr>
          <w:rFonts w:ascii="Arial" w:hAnsi="Arial" w:cs="Arial"/>
          <w:sz w:val="24"/>
          <w:szCs w:val="24"/>
        </w:rPr>
        <w:t>№</w:t>
      </w:r>
      <w:r w:rsidR="00564D32">
        <w:rPr>
          <w:rFonts w:ascii="Arial" w:hAnsi="Arial" w:cs="Arial"/>
          <w:sz w:val="24"/>
          <w:szCs w:val="24"/>
        </w:rPr>
        <w:t> </w:t>
      </w:r>
      <w:r w:rsidR="004D3348">
        <w:rPr>
          <w:rFonts w:ascii="Arial" w:hAnsi="Arial" w:cs="Arial"/>
          <w:sz w:val="24"/>
          <w:szCs w:val="24"/>
        </w:rPr>
        <w:t>1</w:t>
      </w:r>
      <w:r>
        <w:rPr>
          <w:rFonts w:ascii="Arial" w:hAnsi="Arial" w:cs="Arial"/>
          <w:sz w:val="24"/>
          <w:szCs w:val="24"/>
        </w:rPr>
        <w:t xml:space="preserve"> пункт </w:t>
      </w:r>
      <w:r>
        <w:rPr>
          <w:rFonts w:ascii="Arial" w:hAnsi="Arial" w:cs="Arial"/>
          <w:sz w:val="24"/>
          <w:szCs w:val="24"/>
          <w:lang w:val="en-US"/>
        </w:rPr>
        <w:t>II</w:t>
      </w:r>
      <w:r>
        <w:rPr>
          <w:rFonts w:ascii="Arial" w:hAnsi="Arial" w:cs="Arial"/>
          <w:sz w:val="24"/>
          <w:szCs w:val="24"/>
        </w:rPr>
        <w:t>/1) и Экспертного со</w:t>
      </w:r>
      <w:r w:rsidR="004D3348">
        <w:rPr>
          <w:rFonts w:ascii="Arial" w:hAnsi="Arial" w:cs="Arial"/>
          <w:sz w:val="24"/>
          <w:szCs w:val="24"/>
        </w:rPr>
        <w:t xml:space="preserve">вета по вопросам Всероссийского </w:t>
      </w:r>
      <w:r>
        <w:rPr>
          <w:rFonts w:ascii="Arial" w:hAnsi="Arial" w:cs="Arial"/>
          <w:sz w:val="24"/>
          <w:szCs w:val="24"/>
        </w:rPr>
        <w:t>физкульту</w:t>
      </w:r>
      <w:r w:rsidR="004D3348">
        <w:rPr>
          <w:rFonts w:ascii="Arial" w:hAnsi="Arial" w:cs="Arial"/>
          <w:sz w:val="24"/>
          <w:szCs w:val="24"/>
        </w:rPr>
        <w:t>рно-спортивного комплекса (протокол от</w:t>
      </w:r>
      <w:r w:rsidR="00564D32">
        <w:rPr>
          <w:rFonts w:ascii="Arial" w:hAnsi="Arial" w:cs="Arial"/>
          <w:sz w:val="24"/>
          <w:szCs w:val="24"/>
        </w:rPr>
        <w:t xml:space="preserve"> 28.</w:t>
      </w:r>
      <w:r w:rsidR="004D3348">
        <w:rPr>
          <w:rFonts w:ascii="Arial" w:hAnsi="Arial" w:cs="Arial"/>
          <w:sz w:val="24"/>
          <w:szCs w:val="24"/>
        </w:rPr>
        <w:t>05</w:t>
      </w:r>
      <w:r w:rsidR="00564D32">
        <w:rPr>
          <w:rFonts w:ascii="Arial" w:hAnsi="Arial" w:cs="Arial"/>
          <w:sz w:val="24"/>
          <w:szCs w:val="24"/>
        </w:rPr>
        <w:t>.</w:t>
      </w:r>
      <w:r w:rsidR="004D3348">
        <w:rPr>
          <w:rFonts w:ascii="Arial" w:hAnsi="Arial" w:cs="Arial"/>
          <w:sz w:val="24"/>
          <w:szCs w:val="24"/>
        </w:rPr>
        <w:t>2014</w:t>
      </w:r>
      <w:r w:rsidR="00564D32">
        <w:rPr>
          <w:rFonts w:ascii="Arial" w:hAnsi="Arial" w:cs="Arial"/>
          <w:sz w:val="24"/>
          <w:szCs w:val="24"/>
        </w:rPr>
        <w:t xml:space="preserve"> и 27.</w:t>
      </w:r>
      <w:r w:rsidR="004D3348">
        <w:rPr>
          <w:rFonts w:ascii="Arial" w:hAnsi="Arial" w:cs="Arial"/>
          <w:sz w:val="24"/>
          <w:szCs w:val="24"/>
        </w:rPr>
        <w:t>07</w:t>
      </w:r>
      <w:r w:rsidR="00564D32">
        <w:rPr>
          <w:rFonts w:ascii="Arial" w:hAnsi="Arial" w:cs="Arial"/>
          <w:sz w:val="24"/>
          <w:szCs w:val="24"/>
        </w:rPr>
        <w:t>.2</w:t>
      </w:r>
      <w:r w:rsidR="004D3348">
        <w:rPr>
          <w:rFonts w:ascii="Arial" w:hAnsi="Arial" w:cs="Arial"/>
          <w:sz w:val="24"/>
          <w:szCs w:val="24"/>
        </w:rPr>
        <w:t>014 года)</w:t>
      </w:r>
      <w:r w:rsidR="006B5B19">
        <w:rPr>
          <w:rFonts w:ascii="Arial" w:hAnsi="Arial" w:cs="Arial"/>
          <w:sz w:val="24"/>
          <w:szCs w:val="24"/>
        </w:rPr>
        <w:t>.</w:t>
      </w:r>
    </w:p>
    <w:p w:rsidR="007F22A9" w:rsidRDefault="008D4B41" w:rsidP="00EF034A">
      <w:pPr>
        <w:pStyle w:val="30"/>
        <w:numPr>
          <w:ilvl w:val="0"/>
          <w:numId w:val="13"/>
        </w:numPr>
        <w:shd w:val="clear" w:color="auto" w:fill="auto"/>
        <w:spacing w:line="240" w:lineRule="auto"/>
        <w:ind w:left="20" w:right="20" w:firstLine="420"/>
        <w:jc w:val="both"/>
        <w:rPr>
          <w:rFonts w:ascii="Arial" w:hAnsi="Arial" w:cs="Arial"/>
          <w:sz w:val="24"/>
          <w:szCs w:val="24"/>
        </w:rPr>
      </w:pPr>
      <w:r>
        <w:rPr>
          <w:rFonts w:ascii="Arial" w:hAnsi="Arial" w:cs="Arial"/>
          <w:sz w:val="24"/>
          <w:szCs w:val="24"/>
        </w:rPr>
        <w:t xml:space="preserve">Разрешено использование пневматических винтовок отечественного образца типа </w:t>
      </w:r>
      <w:r w:rsidR="003A525B">
        <w:rPr>
          <w:rFonts w:ascii="Arial" w:hAnsi="Arial" w:cs="Arial"/>
          <w:sz w:val="24"/>
          <w:szCs w:val="24"/>
        </w:rPr>
        <w:t xml:space="preserve">ИЖ-32, </w:t>
      </w:r>
      <w:r>
        <w:rPr>
          <w:rFonts w:ascii="Arial" w:hAnsi="Arial" w:cs="Arial"/>
          <w:sz w:val="24"/>
          <w:szCs w:val="24"/>
        </w:rPr>
        <w:t>ИЖ-38, ИЖ-60</w:t>
      </w:r>
      <w:r w:rsidR="003A525B">
        <w:rPr>
          <w:rFonts w:ascii="Arial" w:hAnsi="Arial" w:cs="Arial"/>
          <w:sz w:val="24"/>
          <w:szCs w:val="24"/>
        </w:rPr>
        <w:t xml:space="preserve"> (</w:t>
      </w:r>
      <w:r>
        <w:rPr>
          <w:rFonts w:ascii="Arial" w:hAnsi="Arial" w:cs="Arial"/>
          <w:sz w:val="24"/>
          <w:szCs w:val="24"/>
        </w:rPr>
        <w:t>МР-60</w:t>
      </w:r>
      <w:r w:rsidR="003A525B">
        <w:rPr>
          <w:rFonts w:ascii="Arial" w:hAnsi="Arial" w:cs="Arial"/>
          <w:sz w:val="24"/>
          <w:szCs w:val="24"/>
        </w:rPr>
        <w:t>), МР-512,</w:t>
      </w:r>
      <w:r>
        <w:rPr>
          <w:rFonts w:ascii="Arial" w:hAnsi="Arial" w:cs="Arial"/>
          <w:sz w:val="24"/>
          <w:szCs w:val="24"/>
        </w:rPr>
        <w:t xml:space="preserve"> МР-532</w:t>
      </w:r>
      <w:r w:rsidR="003A525B">
        <w:rPr>
          <w:rFonts w:ascii="Arial" w:hAnsi="Arial" w:cs="Arial"/>
          <w:sz w:val="24"/>
          <w:szCs w:val="24"/>
        </w:rPr>
        <w:t xml:space="preserve">, </w:t>
      </w:r>
      <w:r w:rsidR="00DD5D75">
        <w:rPr>
          <w:rFonts w:ascii="Arial" w:hAnsi="Arial" w:cs="Arial"/>
          <w:sz w:val="23"/>
          <w:szCs w:val="23"/>
        </w:rPr>
        <w:t>DIANA, MLG</w:t>
      </w:r>
      <w:r>
        <w:rPr>
          <w:rFonts w:ascii="Arial" w:hAnsi="Arial" w:cs="Arial"/>
          <w:sz w:val="24"/>
          <w:szCs w:val="24"/>
        </w:rPr>
        <w:t>. Для участников Фестиваля допускается определение достоинства пробоин по прозрачной копии мишени №</w:t>
      </w:r>
      <w:r w:rsidR="00564D32">
        <w:rPr>
          <w:rFonts w:ascii="Arial" w:hAnsi="Arial" w:cs="Arial"/>
          <w:sz w:val="24"/>
          <w:szCs w:val="24"/>
        </w:rPr>
        <w:t> </w:t>
      </w:r>
      <w:r>
        <w:rPr>
          <w:rFonts w:ascii="Arial" w:hAnsi="Arial" w:cs="Arial"/>
          <w:sz w:val="24"/>
          <w:szCs w:val="24"/>
        </w:rPr>
        <w:t xml:space="preserve">8 с выносом средней точки попадания. Количество выстрелов </w:t>
      </w:r>
      <w:r w:rsidR="00564D32">
        <w:rPr>
          <w:rFonts w:ascii="Arial" w:hAnsi="Arial" w:cs="Arial"/>
          <w:sz w:val="24"/>
          <w:szCs w:val="24"/>
        </w:rPr>
        <w:t>–</w:t>
      </w:r>
      <w:r>
        <w:rPr>
          <w:rFonts w:ascii="Arial" w:hAnsi="Arial" w:cs="Arial"/>
          <w:sz w:val="24"/>
          <w:szCs w:val="24"/>
        </w:rPr>
        <w:t xml:space="preserve"> 3</w:t>
      </w:r>
      <w:r w:rsidR="00564D32">
        <w:rPr>
          <w:rFonts w:ascii="Arial" w:hAnsi="Arial" w:cs="Arial"/>
          <w:sz w:val="24"/>
          <w:szCs w:val="24"/>
        </w:rPr>
        <w:t> </w:t>
      </w:r>
      <w:r>
        <w:rPr>
          <w:rFonts w:ascii="Arial" w:hAnsi="Arial" w:cs="Arial"/>
          <w:sz w:val="24"/>
          <w:szCs w:val="24"/>
        </w:rPr>
        <w:t>пробных и 5 зачетных. Мишеней - 1 пробная и 1</w:t>
      </w:r>
      <w:r w:rsidR="00564D32">
        <w:rPr>
          <w:rFonts w:ascii="Arial" w:hAnsi="Arial" w:cs="Arial"/>
          <w:sz w:val="24"/>
          <w:szCs w:val="24"/>
        </w:rPr>
        <w:t> </w:t>
      </w:r>
      <w:r>
        <w:rPr>
          <w:rFonts w:ascii="Arial" w:hAnsi="Arial" w:cs="Arial"/>
          <w:sz w:val="24"/>
          <w:szCs w:val="24"/>
        </w:rPr>
        <w:t>-</w:t>
      </w:r>
      <w:r w:rsidR="00564D32">
        <w:rPr>
          <w:rFonts w:ascii="Arial" w:hAnsi="Arial" w:cs="Arial"/>
          <w:sz w:val="24"/>
          <w:szCs w:val="24"/>
        </w:rPr>
        <w:t> </w:t>
      </w:r>
      <w:r>
        <w:rPr>
          <w:rFonts w:ascii="Arial" w:hAnsi="Arial" w:cs="Arial"/>
          <w:sz w:val="24"/>
          <w:szCs w:val="24"/>
        </w:rPr>
        <w:t>2 зачетные</w:t>
      </w:r>
      <w:r w:rsidR="006B5B19">
        <w:rPr>
          <w:rFonts w:ascii="Arial" w:hAnsi="Arial" w:cs="Arial"/>
          <w:sz w:val="24"/>
          <w:szCs w:val="24"/>
        </w:rPr>
        <w:t>.</w:t>
      </w:r>
    </w:p>
    <w:p w:rsidR="00D73BA7" w:rsidRDefault="008D4B41" w:rsidP="00EF034A">
      <w:pPr>
        <w:pStyle w:val="30"/>
        <w:numPr>
          <w:ilvl w:val="0"/>
          <w:numId w:val="13"/>
        </w:numPr>
        <w:shd w:val="clear" w:color="auto" w:fill="auto"/>
        <w:spacing w:line="240" w:lineRule="auto"/>
        <w:ind w:left="20" w:right="20" w:firstLine="420"/>
        <w:jc w:val="both"/>
        <w:rPr>
          <w:rFonts w:ascii="Arial" w:hAnsi="Arial" w:cs="Arial"/>
          <w:sz w:val="24"/>
          <w:szCs w:val="24"/>
        </w:rPr>
      </w:pPr>
      <w:r>
        <w:rPr>
          <w:rFonts w:ascii="Arial" w:hAnsi="Arial" w:cs="Arial"/>
          <w:sz w:val="24"/>
          <w:szCs w:val="24"/>
        </w:rPr>
        <w:t>Участники комплекса ГТО, выполняют подтягивание на высокой перекладине и сгибание/разгибание рук в упоре лежа на полу с использованием контактной пл</w:t>
      </w:r>
      <w:r w:rsidR="004D3348">
        <w:rPr>
          <w:rFonts w:ascii="Arial" w:hAnsi="Arial" w:cs="Arial"/>
          <w:sz w:val="24"/>
          <w:szCs w:val="24"/>
        </w:rPr>
        <w:t>атформы с лимитом времени 3 мин</w:t>
      </w:r>
      <w:r w:rsidR="003A5C23">
        <w:rPr>
          <w:rFonts w:ascii="Arial" w:hAnsi="Arial" w:cs="Arial"/>
          <w:sz w:val="24"/>
          <w:szCs w:val="24"/>
        </w:rPr>
        <w:t xml:space="preserve"> (для обучающихся образовательных организаций) и 4 мин (для взрослого населения)</w:t>
      </w:r>
      <w:r w:rsidR="006B5B19">
        <w:rPr>
          <w:rFonts w:ascii="Arial" w:hAnsi="Arial" w:cs="Arial"/>
          <w:sz w:val="24"/>
          <w:szCs w:val="24"/>
        </w:rPr>
        <w:t>.</w:t>
      </w:r>
    </w:p>
    <w:p w:rsidR="00D73BA7" w:rsidRDefault="008D4B41" w:rsidP="00EF034A">
      <w:pPr>
        <w:pStyle w:val="30"/>
        <w:numPr>
          <w:ilvl w:val="0"/>
          <w:numId w:val="13"/>
        </w:numPr>
        <w:shd w:val="clear" w:color="auto" w:fill="auto"/>
        <w:spacing w:line="240" w:lineRule="auto"/>
        <w:ind w:left="20" w:firstLine="420"/>
        <w:jc w:val="both"/>
        <w:rPr>
          <w:rFonts w:ascii="Arial" w:hAnsi="Arial" w:cs="Arial"/>
          <w:sz w:val="24"/>
          <w:szCs w:val="24"/>
        </w:rPr>
      </w:pPr>
      <w:r>
        <w:rPr>
          <w:rFonts w:ascii="Arial" w:hAnsi="Arial" w:cs="Arial"/>
          <w:sz w:val="24"/>
          <w:szCs w:val="24"/>
        </w:rPr>
        <w:t>В беге и плавании дейст</w:t>
      </w:r>
      <w:r w:rsidR="004D3348">
        <w:rPr>
          <w:rFonts w:ascii="Arial" w:hAnsi="Arial" w:cs="Arial"/>
          <w:sz w:val="24"/>
          <w:szCs w:val="24"/>
        </w:rPr>
        <w:t>вует правило «двух фальстартов»</w:t>
      </w:r>
      <w:r w:rsidR="006B5B19">
        <w:rPr>
          <w:rFonts w:ascii="Arial" w:hAnsi="Arial" w:cs="Arial"/>
          <w:sz w:val="24"/>
          <w:szCs w:val="24"/>
        </w:rPr>
        <w:t>.</w:t>
      </w:r>
    </w:p>
    <w:p w:rsidR="00D73BA7" w:rsidRDefault="00474558" w:rsidP="00EF034A">
      <w:pPr>
        <w:pStyle w:val="30"/>
        <w:numPr>
          <w:ilvl w:val="0"/>
          <w:numId w:val="13"/>
        </w:numPr>
        <w:shd w:val="clear" w:color="auto" w:fill="auto"/>
        <w:spacing w:line="240" w:lineRule="auto"/>
        <w:ind w:left="20" w:firstLine="420"/>
        <w:jc w:val="both"/>
        <w:rPr>
          <w:rFonts w:ascii="Arial" w:hAnsi="Arial" w:cs="Arial"/>
          <w:sz w:val="24"/>
          <w:szCs w:val="24"/>
        </w:rPr>
      </w:pPr>
      <w:r>
        <w:rPr>
          <w:rFonts w:ascii="Arial" w:hAnsi="Arial" w:cs="Arial"/>
          <w:sz w:val="24"/>
          <w:szCs w:val="24"/>
        </w:rPr>
        <w:t>Р</w:t>
      </w:r>
      <w:r w:rsidR="008D4B41">
        <w:rPr>
          <w:rFonts w:ascii="Arial" w:hAnsi="Arial" w:cs="Arial"/>
          <w:sz w:val="24"/>
          <w:szCs w:val="24"/>
        </w:rPr>
        <w:t>ез</w:t>
      </w:r>
      <w:r w:rsidR="004D3348">
        <w:rPr>
          <w:rFonts w:ascii="Arial" w:hAnsi="Arial" w:cs="Arial"/>
          <w:sz w:val="24"/>
          <w:szCs w:val="24"/>
        </w:rPr>
        <w:t xml:space="preserve">ультаты участников определяются </w:t>
      </w:r>
      <w:r w:rsidR="00564D32">
        <w:rPr>
          <w:rFonts w:ascii="Arial" w:hAnsi="Arial" w:cs="Arial"/>
          <w:sz w:val="24"/>
          <w:szCs w:val="24"/>
        </w:rPr>
        <w:t xml:space="preserve">в соответствии с </w:t>
      </w:r>
      <w:r w:rsidR="008D4B41">
        <w:rPr>
          <w:rFonts w:ascii="Arial" w:hAnsi="Arial" w:cs="Arial"/>
          <w:sz w:val="24"/>
          <w:szCs w:val="24"/>
        </w:rPr>
        <w:t>100-очковыми таблицами оцен</w:t>
      </w:r>
      <w:r w:rsidR="004D3348">
        <w:rPr>
          <w:rFonts w:ascii="Arial" w:hAnsi="Arial" w:cs="Arial"/>
          <w:sz w:val="24"/>
          <w:szCs w:val="24"/>
        </w:rPr>
        <w:t>ки результатов (</w:t>
      </w:r>
      <w:r w:rsidR="006B5B19">
        <w:rPr>
          <w:rFonts w:ascii="Arial" w:hAnsi="Arial" w:cs="Arial"/>
          <w:sz w:val="24"/>
          <w:szCs w:val="24"/>
        </w:rPr>
        <w:t>П</w:t>
      </w:r>
      <w:r w:rsidR="00564D32">
        <w:rPr>
          <w:rFonts w:ascii="Arial" w:hAnsi="Arial" w:cs="Arial"/>
          <w:sz w:val="24"/>
          <w:szCs w:val="24"/>
        </w:rPr>
        <w:t>риложение № </w:t>
      </w:r>
      <w:r w:rsidR="00DD5D75">
        <w:rPr>
          <w:rFonts w:ascii="Arial" w:hAnsi="Arial" w:cs="Arial"/>
          <w:sz w:val="24"/>
          <w:szCs w:val="24"/>
        </w:rPr>
        <w:t>4</w:t>
      </w:r>
      <w:r w:rsidR="004D3348">
        <w:rPr>
          <w:rFonts w:ascii="Arial" w:hAnsi="Arial" w:cs="Arial"/>
          <w:sz w:val="24"/>
          <w:szCs w:val="24"/>
        </w:rPr>
        <w:t>).</w:t>
      </w:r>
    </w:p>
    <w:p w:rsidR="00D73BA7" w:rsidRDefault="00D73BA7" w:rsidP="00EF034A">
      <w:pPr>
        <w:pStyle w:val="27"/>
        <w:keepNext/>
        <w:keepLines/>
        <w:shd w:val="clear" w:color="auto" w:fill="auto"/>
        <w:tabs>
          <w:tab w:val="left" w:pos="5657"/>
        </w:tabs>
        <w:spacing w:before="0" w:after="0" w:line="322" w:lineRule="exact"/>
        <w:ind w:left="3420"/>
        <w:jc w:val="both"/>
        <w:rPr>
          <w:rFonts w:ascii="Arial" w:hAnsi="Arial" w:cs="Arial"/>
          <w:sz w:val="24"/>
          <w:szCs w:val="24"/>
        </w:rPr>
      </w:pPr>
    </w:p>
    <w:p w:rsidR="00D73BA7" w:rsidRDefault="008D4B41" w:rsidP="008D4B41">
      <w:pPr>
        <w:pStyle w:val="27"/>
        <w:keepNext/>
        <w:keepLines/>
        <w:shd w:val="clear" w:color="auto" w:fill="auto"/>
        <w:tabs>
          <w:tab w:val="left" w:pos="5657"/>
        </w:tabs>
        <w:spacing w:before="0" w:after="0" w:line="322" w:lineRule="exact"/>
        <w:ind w:left="360"/>
        <w:rPr>
          <w:rFonts w:ascii="Arial" w:hAnsi="Arial" w:cs="Arial"/>
          <w:sz w:val="24"/>
          <w:szCs w:val="24"/>
        </w:rPr>
      </w:pPr>
      <w:r>
        <w:rPr>
          <w:rFonts w:ascii="Arial" w:hAnsi="Arial" w:cs="Arial"/>
          <w:sz w:val="24"/>
          <w:szCs w:val="24"/>
        </w:rPr>
        <w:t>7. УСЛОВИЯ ПОДВЕДЕНИЯ ИТОГОВ</w:t>
      </w:r>
    </w:p>
    <w:p w:rsidR="00D73BA7" w:rsidRDefault="004D3348" w:rsidP="00EF034A">
      <w:pPr>
        <w:pStyle w:val="30"/>
        <w:shd w:val="clear" w:color="auto" w:fill="auto"/>
        <w:spacing w:line="240" w:lineRule="auto"/>
        <w:ind w:right="28" w:firstLine="709"/>
        <w:jc w:val="both"/>
        <w:rPr>
          <w:rFonts w:ascii="Arial" w:hAnsi="Arial" w:cs="Arial"/>
          <w:sz w:val="24"/>
          <w:szCs w:val="24"/>
        </w:rPr>
      </w:pPr>
      <w:r>
        <w:rPr>
          <w:rFonts w:ascii="Arial" w:hAnsi="Arial" w:cs="Arial"/>
          <w:sz w:val="24"/>
          <w:szCs w:val="24"/>
        </w:rPr>
        <w:t>7</w:t>
      </w:r>
      <w:r w:rsidR="00E668B0">
        <w:rPr>
          <w:rFonts w:ascii="Arial" w:hAnsi="Arial" w:cs="Arial"/>
          <w:sz w:val="24"/>
          <w:szCs w:val="24"/>
        </w:rPr>
        <w:t>.</w:t>
      </w:r>
      <w:r>
        <w:rPr>
          <w:rFonts w:ascii="Arial" w:hAnsi="Arial" w:cs="Arial"/>
          <w:sz w:val="24"/>
          <w:szCs w:val="24"/>
        </w:rPr>
        <w:t>1. </w:t>
      </w:r>
      <w:r w:rsidR="008D4B41">
        <w:rPr>
          <w:rFonts w:ascii="Arial" w:hAnsi="Arial" w:cs="Arial"/>
          <w:sz w:val="24"/>
          <w:szCs w:val="24"/>
        </w:rPr>
        <w:t>Результаты участников Фестиваля определяются в соответствии с государственными требованиями</w:t>
      </w:r>
      <w:r w:rsidR="00AE5DE2">
        <w:rPr>
          <w:rFonts w:ascii="Arial" w:hAnsi="Arial" w:cs="Arial"/>
          <w:sz w:val="24"/>
          <w:szCs w:val="24"/>
        </w:rPr>
        <w:t>.</w:t>
      </w:r>
    </w:p>
    <w:p w:rsidR="00D73BA7" w:rsidRDefault="004D3348" w:rsidP="00EF034A">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7.2. </w:t>
      </w:r>
      <w:r w:rsidR="008D4B41">
        <w:rPr>
          <w:rFonts w:ascii="Arial" w:hAnsi="Arial" w:cs="Arial"/>
          <w:sz w:val="24"/>
          <w:szCs w:val="24"/>
        </w:rPr>
        <w:t>Личное первенство среди участников определяется раздельно для каж</w:t>
      </w:r>
      <w:r w:rsidR="00405741">
        <w:rPr>
          <w:rFonts w:ascii="Arial" w:hAnsi="Arial" w:cs="Arial"/>
          <w:sz w:val="24"/>
          <w:szCs w:val="24"/>
        </w:rPr>
        <w:t>дой ступени комплекса ГТО среди</w:t>
      </w:r>
      <w:r w:rsidR="008D4B41">
        <w:rPr>
          <w:rFonts w:ascii="Arial" w:hAnsi="Arial" w:cs="Arial"/>
          <w:sz w:val="24"/>
          <w:szCs w:val="24"/>
        </w:rPr>
        <w:t xml:space="preserve"> юношей и девушек, мужчин и женщин по наибольшей сумме очков, набранных во всех видах программы Фестиваля согласно 100- очковой таблице оценки результатов</w:t>
      </w:r>
      <w:r w:rsidR="00AE5DE2">
        <w:rPr>
          <w:rFonts w:ascii="Arial" w:hAnsi="Arial" w:cs="Arial"/>
          <w:sz w:val="24"/>
          <w:szCs w:val="24"/>
        </w:rPr>
        <w:t>.</w:t>
      </w:r>
    </w:p>
    <w:p w:rsidR="00D73BA7" w:rsidRDefault="004D3348" w:rsidP="00EF034A">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7.3. </w:t>
      </w:r>
      <w:r w:rsidR="008669D9">
        <w:rPr>
          <w:rFonts w:ascii="Arial" w:hAnsi="Arial" w:cs="Arial"/>
          <w:sz w:val="24"/>
          <w:szCs w:val="24"/>
        </w:rPr>
        <w:t>В случае равенства</w:t>
      </w:r>
      <w:r w:rsidR="008D4B41">
        <w:rPr>
          <w:rFonts w:ascii="Arial" w:hAnsi="Arial" w:cs="Arial"/>
          <w:sz w:val="24"/>
          <w:szCs w:val="24"/>
        </w:rPr>
        <w:t xml:space="preserve"> очков у двух или более участников</w:t>
      </w:r>
      <w:r w:rsidR="008669D9">
        <w:rPr>
          <w:rFonts w:ascii="Arial" w:hAnsi="Arial" w:cs="Arial"/>
          <w:sz w:val="24"/>
          <w:szCs w:val="24"/>
        </w:rPr>
        <w:t>,</w:t>
      </w:r>
      <w:r w:rsidR="008D4B41">
        <w:rPr>
          <w:rFonts w:ascii="Arial" w:hAnsi="Arial" w:cs="Arial"/>
          <w:sz w:val="24"/>
          <w:szCs w:val="24"/>
        </w:rPr>
        <w:t xml:space="preserve"> преимущество получает участник, пока</w:t>
      </w:r>
      <w:r w:rsidR="008669D9">
        <w:rPr>
          <w:rFonts w:ascii="Arial" w:hAnsi="Arial" w:cs="Arial"/>
          <w:sz w:val="24"/>
          <w:szCs w:val="24"/>
        </w:rPr>
        <w:t xml:space="preserve">завший лучший результат в </w:t>
      </w:r>
      <w:r w:rsidR="006276FB" w:rsidRPr="006A60F5">
        <w:rPr>
          <w:rFonts w:ascii="Arial" w:hAnsi="Arial" w:cs="Arial"/>
          <w:sz w:val="24"/>
          <w:szCs w:val="24"/>
        </w:rPr>
        <w:t xml:space="preserve">беге на </w:t>
      </w:r>
      <w:r w:rsidR="006A60F5" w:rsidRPr="006A60F5">
        <w:rPr>
          <w:rFonts w:ascii="Arial" w:hAnsi="Arial" w:cs="Arial"/>
          <w:sz w:val="24"/>
          <w:szCs w:val="24"/>
        </w:rPr>
        <w:t xml:space="preserve">1,5, 2 и </w:t>
      </w:r>
      <w:r w:rsidR="006276FB" w:rsidRPr="006A60F5">
        <w:rPr>
          <w:rFonts w:ascii="Arial" w:hAnsi="Arial" w:cs="Arial"/>
          <w:sz w:val="24"/>
          <w:szCs w:val="24"/>
        </w:rPr>
        <w:t>3 км</w:t>
      </w:r>
      <w:r w:rsidR="008669D9">
        <w:rPr>
          <w:rFonts w:ascii="Arial" w:hAnsi="Arial" w:cs="Arial"/>
          <w:sz w:val="24"/>
          <w:szCs w:val="24"/>
        </w:rPr>
        <w:t>. П</w:t>
      </w:r>
      <w:r w:rsidR="008D4B41">
        <w:rPr>
          <w:rFonts w:ascii="Arial" w:hAnsi="Arial" w:cs="Arial"/>
          <w:sz w:val="24"/>
          <w:szCs w:val="24"/>
        </w:rPr>
        <w:t>ри равенстве этого показателя преимущество получает участник, показавший лучший результат в</w:t>
      </w:r>
      <w:r w:rsidR="00F96DF9">
        <w:rPr>
          <w:rFonts w:ascii="Arial" w:hAnsi="Arial" w:cs="Arial"/>
          <w:sz w:val="24"/>
          <w:szCs w:val="24"/>
        </w:rPr>
        <w:t xml:space="preserve"> </w:t>
      </w:r>
      <w:r w:rsidR="006276FB" w:rsidRPr="006A60F5">
        <w:rPr>
          <w:rFonts w:ascii="Arial" w:hAnsi="Arial" w:cs="Arial"/>
          <w:sz w:val="24"/>
          <w:szCs w:val="24"/>
        </w:rPr>
        <w:t>плавании на 50 м</w:t>
      </w:r>
      <w:r w:rsidR="00AE5DE2">
        <w:rPr>
          <w:rFonts w:ascii="Arial" w:hAnsi="Arial" w:cs="Arial"/>
          <w:sz w:val="24"/>
          <w:szCs w:val="24"/>
        </w:rPr>
        <w:t>.</w:t>
      </w:r>
    </w:p>
    <w:p w:rsidR="00D73BA7" w:rsidRDefault="004D3348" w:rsidP="00EF034A">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7.4. </w:t>
      </w:r>
      <w:r w:rsidR="008D4B41">
        <w:rPr>
          <w:rFonts w:ascii="Arial" w:hAnsi="Arial" w:cs="Arial"/>
          <w:sz w:val="24"/>
          <w:szCs w:val="24"/>
        </w:rPr>
        <w:t>Командное первенство определяется по сумме очков, набранных в спортивных программах всеми участниками команды в соответствующих возрастных ступенях комплекса ГТО.</w:t>
      </w:r>
    </w:p>
    <w:p w:rsidR="00D73BA7" w:rsidRDefault="00D73BA7" w:rsidP="00EF034A">
      <w:pPr>
        <w:pStyle w:val="30"/>
        <w:shd w:val="clear" w:color="auto" w:fill="auto"/>
        <w:spacing w:line="240" w:lineRule="auto"/>
        <w:ind w:right="20" w:firstLine="709"/>
        <w:jc w:val="both"/>
        <w:rPr>
          <w:rFonts w:ascii="Arial" w:hAnsi="Arial" w:cs="Arial"/>
          <w:sz w:val="24"/>
          <w:szCs w:val="24"/>
        </w:rPr>
      </w:pPr>
    </w:p>
    <w:p w:rsidR="00D73BA7" w:rsidRDefault="008D4B41" w:rsidP="008D4B41">
      <w:pPr>
        <w:pStyle w:val="27"/>
        <w:keepNext/>
        <w:keepLines/>
        <w:shd w:val="clear" w:color="auto" w:fill="auto"/>
        <w:spacing w:before="0" w:after="0"/>
        <w:ind w:left="360" w:right="220"/>
        <w:rPr>
          <w:rFonts w:ascii="Arial" w:hAnsi="Arial" w:cs="Arial"/>
          <w:sz w:val="24"/>
          <w:szCs w:val="24"/>
        </w:rPr>
      </w:pPr>
      <w:r>
        <w:rPr>
          <w:rFonts w:ascii="Arial" w:hAnsi="Arial" w:cs="Arial"/>
          <w:sz w:val="24"/>
          <w:szCs w:val="24"/>
        </w:rPr>
        <w:t>8. НАГРАЖДЕНИЕ</w:t>
      </w:r>
    </w:p>
    <w:p w:rsidR="00675650" w:rsidRDefault="004D3348" w:rsidP="00EF034A">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8.1. </w:t>
      </w:r>
      <w:r w:rsidR="008D4B41">
        <w:rPr>
          <w:rFonts w:ascii="Arial" w:hAnsi="Arial" w:cs="Arial"/>
          <w:sz w:val="24"/>
          <w:szCs w:val="24"/>
        </w:rPr>
        <w:t>Участники Фестиваля, занявшие 1, 2 и 3-е места в л</w:t>
      </w:r>
      <w:r w:rsidR="00E668B0">
        <w:rPr>
          <w:rFonts w:ascii="Arial" w:hAnsi="Arial" w:cs="Arial"/>
          <w:sz w:val="24"/>
          <w:szCs w:val="24"/>
        </w:rPr>
        <w:t>ичном первенстве среди юношей и</w:t>
      </w:r>
      <w:r w:rsidR="008D4B41">
        <w:rPr>
          <w:rFonts w:ascii="Arial" w:hAnsi="Arial" w:cs="Arial"/>
          <w:sz w:val="24"/>
          <w:szCs w:val="24"/>
        </w:rPr>
        <w:t xml:space="preserve"> девушек, мужчин и женщин в программе Фестиваля в каждой из возрастных групп</w:t>
      </w:r>
      <w:r w:rsidR="00F24785">
        <w:rPr>
          <w:rFonts w:ascii="Arial" w:hAnsi="Arial" w:cs="Arial"/>
          <w:sz w:val="24"/>
          <w:szCs w:val="24"/>
        </w:rPr>
        <w:t xml:space="preserve"> награждаются дипломами и медалями</w:t>
      </w:r>
      <w:r w:rsidR="00AE5DE2">
        <w:rPr>
          <w:rFonts w:ascii="Arial" w:hAnsi="Arial" w:cs="Arial"/>
          <w:sz w:val="24"/>
          <w:szCs w:val="24"/>
        </w:rPr>
        <w:t>.</w:t>
      </w:r>
    </w:p>
    <w:p w:rsidR="00D73BA7" w:rsidRDefault="00AE5DE2" w:rsidP="00EF034A">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 xml:space="preserve">8.2. </w:t>
      </w:r>
      <w:r w:rsidR="00675650">
        <w:rPr>
          <w:rFonts w:ascii="Arial" w:hAnsi="Arial" w:cs="Arial"/>
          <w:sz w:val="24"/>
          <w:szCs w:val="24"/>
        </w:rPr>
        <w:t>К</w:t>
      </w:r>
      <w:r w:rsidR="00013A11">
        <w:rPr>
          <w:rFonts w:ascii="Arial" w:hAnsi="Arial" w:cs="Arial"/>
          <w:sz w:val="24"/>
          <w:szCs w:val="24"/>
        </w:rPr>
        <w:t>оманды,</w:t>
      </w:r>
      <w:r w:rsidR="008D4B41">
        <w:rPr>
          <w:rFonts w:ascii="Arial" w:hAnsi="Arial" w:cs="Arial"/>
          <w:sz w:val="24"/>
          <w:szCs w:val="24"/>
        </w:rPr>
        <w:t xml:space="preserve"> занявшие 1</w:t>
      </w:r>
      <w:r w:rsidR="00EF034A">
        <w:rPr>
          <w:rFonts w:ascii="Arial" w:hAnsi="Arial" w:cs="Arial"/>
          <w:sz w:val="24"/>
          <w:szCs w:val="24"/>
        </w:rPr>
        <w:t> </w:t>
      </w:r>
      <w:r w:rsidR="008D4B41">
        <w:rPr>
          <w:rFonts w:ascii="Arial" w:hAnsi="Arial" w:cs="Arial"/>
          <w:sz w:val="24"/>
          <w:szCs w:val="24"/>
        </w:rPr>
        <w:t>-</w:t>
      </w:r>
      <w:r w:rsidR="00EF034A">
        <w:rPr>
          <w:rFonts w:ascii="Arial" w:hAnsi="Arial" w:cs="Arial"/>
          <w:sz w:val="24"/>
          <w:szCs w:val="24"/>
        </w:rPr>
        <w:t> </w:t>
      </w:r>
      <w:r w:rsidR="008D4B41">
        <w:rPr>
          <w:rFonts w:ascii="Arial" w:hAnsi="Arial" w:cs="Arial"/>
          <w:sz w:val="24"/>
          <w:szCs w:val="24"/>
        </w:rPr>
        <w:t>3 места в ком</w:t>
      </w:r>
      <w:r w:rsidR="00F24785">
        <w:rPr>
          <w:rFonts w:ascii="Arial" w:hAnsi="Arial" w:cs="Arial"/>
          <w:sz w:val="24"/>
          <w:szCs w:val="24"/>
        </w:rPr>
        <w:t xml:space="preserve">андном первенстве награждаются </w:t>
      </w:r>
      <w:r w:rsidR="008D4B41">
        <w:rPr>
          <w:rFonts w:ascii="Arial" w:hAnsi="Arial" w:cs="Arial"/>
          <w:sz w:val="24"/>
          <w:szCs w:val="24"/>
        </w:rPr>
        <w:t>дипломами</w:t>
      </w:r>
      <w:r w:rsidR="00F24785">
        <w:rPr>
          <w:rFonts w:ascii="Arial" w:hAnsi="Arial" w:cs="Arial"/>
          <w:sz w:val="24"/>
          <w:szCs w:val="24"/>
        </w:rPr>
        <w:t xml:space="preserve"> и кубками.</w:t>
      </w:r>
    </w:p>
    <w:p w:rsidR="00D73BA7" w:rsidRDefault="00D73BA7" w:rsidP="00675650">
      <w:pPr>
        <w:pStyle w:val="30"/>
        <w:shd w:val="clear" w:color="auto" w:fill="auto"/>
        <w:spacing w:line="240" w:lineRule="auto"/>
        <w:ind w:right="20"/>
        <w:jc w:val="both"/>
        <w:rPr>
          <w:rFonts w:ascii="Arial" w:hAnsi="Arial" w:cs="Arial"/>
          <w:sz w:val="24"/>
          <w:szCs w:val="24"/>
        </w:rPr>
      </w:pPr>
    </w:p>
    <w:p w:rsidR="00D73BA7" w:rsidRDefault="008D4B41" w:rsidP="008D4B41">
      <w:pPr>
        <w:pStyle w:val="27"/>
        <w:keepNext/>
        <w:keepLines/>
        <w:shd w:val="clear" w:color="auto" w:fill="auto"/>
        <w:tabs>
          <w:tab w:val="left" w:pos="974"/>
        </w:tabs>
        <w:spacing w:before="0" w:after="0"/>
        <w:ind w:left="360" w:right="220"/>
        <w:rPr>
          <w:rFonts w:ascii="Arial" w:hAnsi="Arial" w:cs="Arial"/>
          <w:sz w:val="24"/>
          <w:szCs w:val="24"/>
        </w:rPr>
      </w:pPr>
      <w:bookmarkStart w:id="6" w:name="bookmark6"/>
      <w:bookmarkEnd w:id="6"/>
      <w:r>
        <w:rPr>
          <w:rFonts w:ascii="Arial" w:hAnsi="Arial" w:cs="Arial"/>
          <w:sz w:val="24"/>
          <w:szCs w:val="24"/>
        </w:rPr>
        <w:t>9. УСЛОВИЯ ФИНАНСИРОВАНИЯ</w:t>
      </w:r>
    </w:p>
    <w:p w:rsidR="00D73BA7" w:rsidRDefault="00D24E9E" w:rsidP="00EF034A">
      <w:pPr>
        <w:pStyle w:val="30"/>
        <w:shd w:val="clear" w:color="auto" w:fill="auto"/>
        <w:spacing w:line="240" w:lineRule="auto"/>
        <w:ind w:right="20" w:firstLine="709"/>
        <w:jc w:val="both"/>
        <w:rPr>
          <w:rFonts w:ascii="Arial" w:hAnsi="Arial" w:cs="Arial"/>
          <w:sz w:val="24"/>
          <w:szCs w:val="24"/>
        </w:rPr>
      </w:pPr>
      <w:bookmarkStart w:id="7" w:name="bookmark7"/>
      <w:r>
        <w:rPr>
          <w:rFonts w:ascii="Arial" w:hAnsi="Arial" w:cs="Arial"/>
          <w:sz w:val="24"/>
          <w:szCs w:val="24"/>
        </w:rPr>
        <w:t>9.1. </w:t>
      </w:r>
      <w:r w:rsidR="008D4B41">
        <w:rPr>
          <w:rFonts w:ascii="Arial" w:hAnsi="Arial" w:cs="Arial"/>
          <w:sz w:val="24"/>
          <w:szCs w:val="24"/>
        </w:rPr>
        <w:t>Финансирование расходов на организацию и проведение Фестиваля (торжественная церемония открытия Фестиваля</w:t>
      </w:r>
      <w:r w:rsidR="00056D9E">
        <w:rPr>
          <w:rFonts w:ascii="Arial" w:hAnsi="Arial" w:cs="Arial"/>
          <w:sz w:val="24"/>
          <w:szCs w:val="24"/>
        </w:rPr>
        <w:t xml:space="preserve"> – творческий номер</w:t>
      </w:r>
      <w:r w:rsidR="008D4B41">
        <w:rPr>
          <w:rFonts w:ascii="Arial" w:hAnsi="Arial" w:cs="Arial"/>
          <w:sz w:val="24"/>
          <w:szCs w:val="24"/>
        </w:rPr>
        <w:t>, судейство соревнования, медицинское обслуживание</w:t>
      </w:r>
      <w:r w:rsidR="001832BC">
        <w:rPr>
          <w:rFonts w:ascii="Arial" w:hAnsi="Arial" w:cs="Arial"/>
          <w:sz w:val="24"/>
          <w:szCs w:val="24"/>
        </w:rPr>
        <w:t>, приобретение наградной атрибутики – дипломы, медали, кубки</w:t>
      </w:r>
      <w:r w:rsidR="008D4B41">
        <w:rPr>
          <w:rFonts w:ascii="Arial" w:hAnsi="Arial" w:cs="Arial"/>
          <w:sz w:val="24"/>
          <w:szCs w:val="24"/>
        </w:rPr>
        <w:t xml:space="preserve">) осуществляет МАУ «Тюменский городской </w:t>
      </w:r>
      <w:r w:rsidR="008D4B41">
        <w:rPr>
          <w:rFonts w:ascii="Arial" w:hAnsi="Arial" w:cs="Arial"/>
          <w:sz w:val="24"/>
          <w:szCs w:val="24"/>
        </w:rPr>
        <w:lastRenderedPageBreak/>
        <w:t>многопрофильный центр» за счет средств бюджета города Тюмени в рамках субсидии, полученной от департамента по спорту и молодежной политике Администрации города Тюмени.</w:t>
      </w:r>
    </w:p>
    <w:p w:rsidR="00D73BA7" w:rsidRDefault="00D73BA7" w:rsidP="00EF034A">
      <w:pPr>
        <w:pStyle w:val="30"/>
        <w:shd w:val="clear" w:color="auto" w:fill="auto"/>
        <w:spacing w:line="240" w:lineRule="auto"/>
        <w:ind w:right="20" w:firstLine="709"/>
        <w:jc w:val="both"/>
        <w:rPr>
          <w:rFonts w:ascii="Arial" w:hAnsi="Arial" w:cs="Arial"/>
          <w:sz w:val="24"/>
          <w:szCs w:val="24"/>
        </w:rPr>
      </w:pPr>
    </w:p>
    <w:bookmarkEnd w:id="7"/>
    <w:p w:rsidR="00D73BA7" w:rsidRDefault="008D4B41" w:rsidP="00EF034A">
      <w:pPr>
        <w:pStyle w:val="27"/>
        <w:keepNext/>
        <w:keepLines/>
        <w:shd w:val="clear" w:color="auto" w:fill="auto"/>
        <w:tabs>
          <w:tab w:val="left" w:pos="974"/>
          <w:tab w:val="left" w:pos="2127"/>
        </w:tabs>
        <w:spacing w:before="0" w:after="0"/>
        <w:ind w:right="28" w:firstLine="709"/>
        <w:rPr>
          <w:rFonts w:ascii="Arial" w:hAnsi="Arial" w:cs="Arial"/>
          <w:sz w:val="24"/>
          <w:szCs w:val="24"/>
        </w:rPr>
      </w:pPr>
      <w:r>
        <w:rPr>
          <w:rFonts w:ascii="Arial" w:hAnsi="Arial" w:cs="Arial"/>
          <w:sz w:val="24"/>
          <w:szCs w:val="24"/>
        </w:rPr>
        <w:t>10. ОБЕСПЕЧЕНИЕ БЕЗОПАСНОСТИ УЧАСТНИКОВ И ЗРИТЕЛЕЙ</w:t>
      </w:r>
    </w:p>
    <w:p w:rsidR="00D73BA7" w:rsidRDefault="00D24E9E" w:rsidP="00EF034A">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10.1. </w:t>
      </w:r>
      <w:r w:rsidR="008D4B41">
        <w:rPr>
          <w:rFonts w:ascii="Arial" w:hAnsi="Arial" w:cs="Arial"/>
          <w:sz w:val="24"/>
          <w:szCs w:val="24"/>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w:t>
      </w:r>
      <w:r w:rsidR="00EF034A">
        <w:rPr>
          <w:rFonts w:ascii="Arial" w:hAnsi="Arial" w:cs="Arial"/>
          <w:sz w:val="24"/>
          <w:szCs w:val="24"/>
        </w:rPr>
        <w:t xml:space="preserve">кой Федерации от 18.04.2014 </w:t>
      </w:r>
      <w:r w:rsidR="008D4B41">
        <w:rPr>
          <w:rFonts w:ascii="Arial" w:hAnsi="Arial" w:cs="Arial"/>
          <w:sz w:val="24"/>
          <w:szCs w:val="24"/>
        </w:rPr>
        <w:t>№</w:t>
      </w:r>
      <w:r w:rsidR="00EF034A">
        <w:rPr>
          <w:rFonts w:ascii="Arial" w:hAnsi="Arial" w:cs="Arial"/>
          <w:sz w:val="24"/>
          <w:szCs w:val="24"/>
        </w:rPr>
        <w:t> </w:t>
      </w:r>
      <w:r w:rsidR="008D4B41">
        <w:rPr>
          <w:rFonts w:ascii="Arial" w:hAnsi="Arial" w:cs="Arial"/>
          <w:sz w:val="24"/>
          <w:szCs w:val="24"/>
        </w:rPr>
        <w:t>353, а также требованиям правил по соответствующим видам спорта</w:t>
      </w:r>
      <w:r w:rsidR="00CC3459">
        <w:rPr>
          <w:rFonts w:ascii="Arial" w:hAnsi="Arial" w:cs="Arial"/>
          <w:sz w:val="24"/>
          <w:szCs w:val="24"/>
        </w:rPr>
        <w:t>.</w:t>
      </w:r>
    </w:p>
    <w:p w:rsidR="00D73BA7" w:rsidRDefault="00D24E9E" w:rsidP="00EF034A">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10.2. </w:t>
      </w:r>
      <w:r w:rsidR="008D4B41">
        <w:rPr>
          <w:rFonts w:ascii="Arial" w:hAnsi="Arial" w:cs="Arial"/>
          <w:sz w:val="24"/>
          <w:szCs w:val="24"/>
        </w:rPr>
        <w:t>Оказание скорой медицинской помощи о</w:t>
      </w:r>
      <w:r w:rsidR="005004FA">
        <w:rPr>
          <w:rFonts w:ascii="Arial" w:hAnsi="Arial" w:cs="Arial"/>
          <w:sz w:val="24"/>
          <w:szCs w:val="24"/>
        </w:rPr>
        <w:t>существляется в соответствии с П</w:t>
      </w:r>
      <w:r w:rsidR="008D4B41">
        <w:rPr>
          <w:rFonts w:ascii="Arial" w:hAnsi="Arial" w:cs="Arial"/>
          <w:sz w:val="24"/>
          <w:szCs w:val="24"/>
        </w:rPr>
        <w:t xml:space="preserve">риказом Министерства здравоохранения </w:t>
      </w:r>
      <w:r w:rsidR="005004FA">
        <w:rPr>
          <w:rFonts w:ascii="Arial" w:hAnsi="Arial" w:cs="Arial"/>
          <w:sz w:val="24"/>
          <w:szCs w:val="24"/>
        </w:rPr>
        <w:t xml:space="preserve">РФ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желающий пройти спортивную подготовку, заниматься физической культурой и спортом </w:t>
      </w:r>
      <w:r w:rsidR="00504261">
        <w:rPr>
          <w:rFonts w:ascii="Arial" w:hAnsi="Arial" w:cs="Arial"/>
          <w:sz w:val="24"/>
          <w:szCs w:val="24"/>
        </w:rPr>
        <w:t>в организациях и (или) выполнить нормативы испытаний (тестов) Всероссийского физкультурно-спортивного комплекса «Готов к труду и обороне».</w:t>
      </w:r>
    </w:p>
    <w:p w:rsidR="00D73BA7" w:rsidRDefault="00D73BA7" w:rsidP="00EF034A">
      <w:pPr>
        <w:pStyle w:val="27"/>
        <w:keepNext/>
        <w:keepLines/>
        <w:shd w:val="clear" w:color="auto" w:fill="auto"/>
        <w:spacing w:before="0" w:after="0"/>
        <w:ind w:firstLine="709"/>
        <w:jc w:val="both"/>
        <w:rPr>
          <w:rFonts w:ascii="Arial" w:hAnsi="Arial" w:cs="Arial"/>
          <w:sz w:val="24"/>
          <w:szCs w:val="24"/>
        </w:rPr>
      </w:pPr>
      <w:bookmarkStart w:id="8" w:name="bookmark9"/>
    </w:p>
    <w:bookmarkEnd w:id="8"/>
    <w:p w:rsidR="00D73BA7" w:rsidRDefault="008D4B41" w:rsidP="00EF034A">
      <w:pPr>
        <w:pStyle w:val="27"/>
        <w:keepNext/>
        <w:keepLines/>
        <w:shd w:val="clear" w:color="auto" w:fill="auto"/>
        <w:spacing w:before="0" w:after="0"/>
        <w:ind w:firstLine="709"/>
        <w:rPr>
          <w:rFonts w:ascii="Arial" w:hAnsi="Arial" w:cs="Arial"/>
          <w:sz w:val="24"/>
          <w:szCs w:val="24"/>
        </w:rPr>
      </w:pPr>
      <w:r>
        <w:rPr>
          <w:rFonts w:ascii="Arial" w:hAnsi="Arial" w:cs="Arial"/>
          <w:sz w:val="24"/>
          <w:szCs w:val="24"/>
        </w:rPr>
        <w:t>11. ПОДАЧА ЗАЯВОК НА УЧАСТИЕ</w:t>
      </w:r>
    </w:p>
    <w:p w:rsidR="00D73BA7" w:rsidRPr="00474558" w:rsidRDefault="00D24E9E" w:rsidP="00EF034A">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11.1. </w:t>
      </w:r>
      <w:r w:rsidR="008D4B41">
        <w:rPr>
          <w:rFonts w:ascii="Arial" w:hAnsi="Arial" w:cs="Arial"/>
          <w:sz w:val="24"/>
          <w:szCs w:val="24"/>
        </w:rPr>
        <w:t>Предварительные заявки на участие в Фестивале необходимо направить по ус</w:t>
      </w:r>
      <w:r w:rsidR="00EF034A">
        <w:rPr>
          <w:rFonts w:ascii="Arial" w:hAnsi="Arial" w:cs="Arial"/>
          <w:sz w:val="24"/>
          <w:szCs w:val="24"/>
        </w:rPr>
        <w:t>тановленной форме (Приложение № </w:t>
      </w:r>
      <w:r w:rsidR="008D4B41">
        <w:rPr>
          <w:rFonts w:ascii="Arial" w:hAnsi="Arial" w:cs="Arial"/>
          <w:sz w:val="24"/>
          <w:szCs w:val="24"/>
        </w:rPr>
        <w:t>1) по адресу: г. Тюмень, ул.</w:t>
      </w:r>
      <w:r w:rsidR="00EF034A">
        <w:rPr>
          <w:rFonts w:ascii="Arial" w:hAnsi="Arial" w:cs="Arial"/>
          <w:sz w:val="24"/>
          <w:szCs w:val="24"/>
        </w:rPr>
        <w:t> </w:t>
      </w:r>
      <w:r w:rsidR="008D4B41">
        <w:rPr>
          <w:rFonts w:ascii="Arial" w:hAnsi="Arial" w:cs="Arial"/>
          <w:sz w:val="24"/>
          <w:szCs w:val="24"/>
        </w:rPr>
        <w:t xml:space="preserve">50 лет октября, 46/2. Для получения справочной информации: </w:t>
      </w:r>
      <w:r w:rsidR="00EF034A">
        <w:rPr>
          <w:rFonts w:ascii="Arial" w:hAnsi="Arial" w:cs="Arial"/>
          <w:sz w:val="24"/>
          <w:szCs w:val="24"/>
        </w:rPr>
        <w:br/>
      </w:r>
      <w:r w:rsidR="008D4B41">
        <w:rPr>
          <w:rFonts w:ascii="Arial" w:hAnsi="Arial" w:cs="Arial"/>
          <w:sz w:val="24"/>
          <w:szCs w:val="24"/>
        </w:rPr>
        <w:t>телефон</w:t>
      </w:r>
      <w:r w:rsidR="00EF034A">
        <w:rPr>
          <w:rFonts w:ascii="Arial" w:hAnsi="Arial" w:cs="Arial"/>
          <w:sz w:val="24"/>
          <w:szCs w:val="24"/>
        </w:rPr>
        <w:t>:</w:t>
      </w:r>
      <w:r w:rsidR="008D4B41">
        <w:rPr>
          <w:rFonts w:ascii="Arial" w:hAnsi="Arial" w:cs="Arial"/>
          <w:sz w:val="24"/>
          <w:szCs w:val="24"/>
        </w:rPr>
        <w:t xml:space="preserve"> 51-77-14, </w:t>
      </w:r>
      <w:r w:rsidR="008D4B41">
        <w:rPr>
          <w:rFonts w:ascii="Arial" w:hAnsi="Arial" w:cs="Arial"/>
          <w:sz w:val="24"/>
          <w:szCs w:val="24"/>
          <w:lang w:val="en-US"/>
        </w:rPr>
        <w:t>e</w:t>
      </w:r>
      <w:r w:rsidR="008D4B41">
        <w:rPr>
          <w:rFonts w:ascii="Arial" w:hAnsi="Arial" w:cs="Arial"/>
          <w:sz w:val="24"/>
          <w:szCs w:val="24"/>
        </w:rPr>
        <w:t>-</w:t>
      </w:r>
      <w:r w:rsidR="008D4B41">
        <w:rPr>
          <w:rFonts w:ascii="Arial" w:hAnsi="Arial" w:cs="Arial"/>
          <w:sz w:val="24"/>
          <w:szCs w:val="24"/>
          <w:lang w:val="en-US"/>
        </w:rPr>
        <w:t>mail</w:t>
      </w:r>
      <w:r w:rsidR="008D4B41">
        <w:rPr>
          <w:rFonts w:ascii="Arial" w:hAnsi="Arial" w:cs="Arial"/>
          <w:sz w:val="24"/>
          <w:szCs w:val="24"/>
        </w:rPr>
        <w:t xml:space="preserve">: </w:t>
      </w:r>
      <w:proofErr w:type="spellStart"/>
      <w:r w:rsidR="00C17B11">
        <w:rPr>
          <w:rFonts w:ascii="Arial" w:hAnsi="Arial" w:cs="Arial"/>
          <w:sz w:val="24"/>
          <w:szCs w:val="24"/>
          <w:lang w:val="en-US"/>
        </w:rPr>
        <w:t>gtotmn</w:t>
      </w:r>
      <w:proofErr w:type="spellEnd"/>
      <w:r w:rsidR="008D4B41">
        <w:rPr>
          <w:rFonts w:ascii="Arial" w:hAnsi="Arial" w:cs="Arial"/>
          <w:sz w:val="24"/>
          <w:szCs w:val="24"/>
        </w:rPr>
        <w:t>@</w:t>
      </w:r>
      <w:proofErr w:type="spellStart"/>
      <w:r w:rsidR="00C17B11">
        <w:rPr>
          <w:rFonts w:ascii="Arial" w:hAnsi="Arial" w:cs="Arial"/>
          <w:sz w:val="24"/>
          <w:szCs w:val="24"/>
          <w:lang w:val="en-US"/>
        </w:rPr>
        <w:t>g</w:t>
      </w:r>
      <w:r w:rsidR="008D4B41">
        <w:rPr>
          <w:rFonts w:ascii="Arial" w:hAnsi="Arial" w:cs="Arial"/>
          <w:sz w:val="24"/>
          <w:szCs w:val="24"/>
          <w:lang w:val="en-US"/>
        </w:rPr>
        <w:t>mail</w:t>
      </w:r>
      <w:proofErr w:type="spellEnd"/>
      <w:r w:rsidR="008D4B41">
        <w:rPr>
          <w:rFonts w:ascii="Arial" w:hAnsi="Arial" w:cs="Arial"/>
          <w:sz w:val="24"/>
          <w:szCs w:val="24"/>
        </w:rPr>
        <w:t>.</w:t>
      </w:r>
      <w:r w:rsidR="00C17B11">
        <w:rPr>
          <w:rFonts w:ascii="Arial" w:hAnsi="Arial" w:cs="Arial"/>
          <w:sz w:val="24"/>
          <w:szCs w:val="24"/>
          <w:lang w:val="en-US"/>
        </w:rPr>
        <w:t>com</w:t>
      </w:r>
      <w:r w:rsidR="00CC3459">
        <w:rPr>
          <w:rFonts w:ascii="Arial" w:hAnsi="Arial" w:cs="Arial"/>
          <w:sz w:val="24"/>
          <w:szCs w:val="24"/>
        </w:rPr>
        <w:t>.</w:t>
      </w:r>
    </w:p>
    <w:p w:rsidR="00D73BA7" w:rsidRDefault="00D24E9E" w:rsidP="00EF034A">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11.2. </w:t>
      </w:r>
      <w:r w:rsidR="008D4B41">
        <w:rPr>
          <w:rFonts w:ascii="Arial" w:hAnsi="Arial" w:cs="Arial"/>
          <w:sz w:val="24"/>
          <w:szCs w:val="24"/>
        </w:rPr>
        <w:t xml:space="preserve">Срок представления заявки </w:t>
      </w:r>
      <w:r w:rsidR="00263BF4" w:rsidRPr="00263BF4">
        <w:rPr>
          <w:rFonts w:ascii="Arial" w:hAnsi="Arial" w:cs="Arial"/>
          <w:sz w:val="24"/>
          <w:szCs w:val="24"/>
        </w:rPr>
        <w:t>до 14.05</w:t>
      </w:r>
      <w:r w:rsidR="00EF034A" w:rsidRPr="00263BF4">
        <w:rPr>
          <w:rFonts w:ascii="Arial" w:hAnsi="Arial" w:cs="Arial"/>
          <w:sz w:val="24"/>
          <w:szCs w:val="24"/>
        </w:rPr>
        <w:t>.</w:t>
      </w:r>
      <w:r w:rsidR="00C17B11" w:rsidRPr="00263BF4">
        <w:rPr>
          <w:rFonts w:ascii="Arial" w:hAnsi="Arial" w:cs="Arial"/>
          <w:sz w:val="24"/>
          <w:szCs w:val="24"/>
        </w:rPr>
        <w:t>2018</w:t>
      </w:r>
      <w:r w:rsidR="008D4B41" w:rsidRPr="00263BF4">
        <w:rPr>
          <w:rFonts w:ascii="Arial" w:hAnsi="Arial" w:cs="Arial"/>
          <w:sz w:val="24"/>
          <w:szCs w:val="24"/>
        </w:rPr>
        <w:t>.</w:t>
      </w:r>
      <w:r w:rsidR="008D4B41">
        <w:rPr>
          <w:rFonts w:ascii="Arial" w:hAnsi="Arial" w:cs="Arial"/>
          <w:sz w:val="24"/>
          <w:szCs w:val="24"/>
        </w:rPr>
        <w:t xml:space="preserve"> Заявки, направленные после указанного срока, рассматриваться не будут</w:t>
      </w:r>
      <w:r w:rsidR="00CC3459">
        <w:rPr>
          <w:rFonts w:ascii="Arial" w:hAnsi="Arial" w:cs="Arial"/>
          <w:sz w:val="24"/>
          <w:szCs w:val="24"/>
        </w:rPr>
        <w:t>.</w:t>
      </w:r>
    </w:p>
    <w:p w:rsidR="00D73BA7" w:rsidRDefault="00D24E9E" w:rsidP="00EF034A">
      <w:pPr>
        <w:pStyle w:val="30"/>
        <w:shd w:val="clear" w:color="auto" w:fill="auto"/>
        <w:spacing w:line="240" w:lineRule="auto"/>
        <w:ind w:right="20" w:firstLine="709"/>
        <w:jc w:val="both"/>
        <w:rPr>
          <w:rFonts w:ascii="Arial" w:hAnsi="Arial" w:cs="Arial"/>
          <w:sz w:val="24"/>
          <w:szCs w:val="24"/>
        </w:rPr>
      </w:pPr>
      <w:r>
        <w:rPr>
          <w:rFonts w:ascii="Arial" w:hAnsi="Arial" w:cs="Arial"/>
          <w:sz w:val="24"/>
          <w:szCs w:val="24"/>
        </w:rPr>
        <w:t>11.3. </w:t>
      </w:r>
      <w:r w:rsidR="008D4B41">
        <w:rPr>
          <w:rFonts w:ascii="Arial" w:hAnsi="Arial" w:cs="Arial"/>
          <w:sz w:val="24"/>
          <w:szCs w:val="24"/>
        </w:rPr>
        <w:t>Руководители команд представляют в комиссию по допуску участников следующие документы</w:t>
      </w:r>
      <w:r w:rsidR="00CC3459">
        <w:rPr>
          <w:rFonts w:ascii="Arial" w:hAnsi="Arial" w:cs="Arial"/>
          <w:sz w:val="24"/>
          <w:szCs w:val="24"/>
        </w:rPr>
        <w:t>:</w:t>
      </w:r>
    </w:p>
    <w:p w:rsidR="00DD5D75" w:rsidRDefault="00DD5D75" w:rsidP="00DD5D75">
      <w:pPr>
        <w:pStyle w:val="30"/>
        <w:numPr>
          <w:ilvl w:val="0"/>
          <w:numId w:val="11"/>
        </w:numPr>
        <w:shd w:val="clear" w:color="auto" w:fill="auto"/>
        <w:tabs>
          <w:tab w:val="left" w:pos="993"/>
        </w:tabs>
        <w:spacing w:line="240" w:lineRule="auto"/>
        <w:ind w:left="0" w:right="20" w:firstLine="709"/>
        <w:jc w:val="both"/>
        <w:rPr>
          <w:rFonts w:ascii="Arial" w:hAnsi="Arial" w:cs="Arial"/>
          <w:sz w:val="24"/>
          <w:szCs w:val="24"/>
        </w:rPr>
      </w:pPr>
      <w:r>
        <w:rPr>
          <w:rFonts w:ascii="Arial" w:hAnsi="Arial" w:cs="Arial"/>
          <w:sz w:val="24"/>
          <w:szCs w:val="24"/>
        </w:rPr>
        <w:t>оригинал заявки на участие в Фестивале, заверенную директором общеобразовательной организации</w:t>
      </w:r>
      <w:r w:rsidR="00914583">
        <w:rPr>
          <w:rFonts w:ascii="Arial" w:hAnsi="Arial" w:cs="Arial"/>
          <w:sz w:val="24"/>
          <w:szCs w:val="24"/>
        </w:rPr>
        <w:t xml:space="preserve"> (директором предприятия или организации)</w:t>
      </w:r>
      <w:r w:rsidR="006B5B19">
        <w:rPr>
          <w:rFonts w:ascii="Arial" w:hAnsi="Arial" w:cs="Arial"/>
          <w:sz w:val="24"/>
          <w:szCs w:val="24"/>
        </w:rPr>
        <w:t xml:space="preserve"> и медицинским работником (П</w:t>
      </w:r>
      <w:r w:rsidR="00CC3459">
        <w:rPr>
          <w:rFonts w:ascii="Arial" w:hAnsi="Arial" w:cs="Arial"/>
          <w:sz w:val="24"/>
          <w:szCs w:val="24"/>
        </w:rPr>
        <w:t>риложение 1);</w:t>
      </w:r>
    </w:p>
    <w:p w:rsidR="00D73BA7" w:rsidRDefault="00EF034A" w:rsidP="00EF034A">
      <w:pPr>
        <w:pStyle w:val="30"/>
        <w:numPr>
          <w:ilvl w:val="0"/>
          <w:numId w:val="11"/>
        </w:numPr>
        <w:shd w:val="clear" w:color="auto" w:fill="auto"/>
        <w:tabs>
          <w:tab w:val="left" w:pos="993"/>
        </w:tabs>
        <w:spacing w:line="240" w:lineRule="auto"/>
        <w:ind w:left="0" w:right="20" w:firstLine="709"/>
        <w:jc w:val="both"/>
        <w:rPr>
          <w:rFonts w:ascii="Arial" w:hAnsi="Arial" w:cs="Arial"/>
          <w:sz w:val="24"/>
          <w:szCs w:val="24"/>
        </w:rPr>
      </w:pPr>
      <w:r>
        <w:rPr>
          <w:rFonts w:ascii="Arial" w:hAnsi="Arial" w:cs="Arial"/>
          <w:sz w:val="24"/>
          <w:szCs w:val="24"/>
        </w:rPr>
        <w:t>с</w:t>
      </w:r>
      <w:r w:rsidR="008D4B41">
        <w:rPr>
          <w:rFonts w:ascii="Arial" w:hAnsi="Arial" w:cs="Arial"/>
          <w:sz w:val="24"/>
          <w:szCs w:val="24"/>
        </w:rPr>
        <w:t xml:space="preserve">видетельство о рождении или паспорт (оригинал) на каждого участника; </w:t>
      </w:r>
    </w:p>
    <w:p w:rsidR="00D73BA7" w:rsidRDefault="00EF034A" w:rsidP="00EF034A">
      <w:pPr>
        <w:pStyle w:val="30"/>
        <w:numPr>
          <w:ilvl w:val="0"/>
          <w:numId w:val="11"/>
        </w:numPr>
        <w:shd w:val="clear" w:color="auto" w:fill="auto"/>
        <w:tabs>
          <w:tab w:val="left" w:pos="993"/>
        </w:tabs>
        <w:spacing w:line="240" w:lineRule="auto"/>
        <w:ind w:left="0" w:right="20" w:firstLine="709"/>
        <w:jc w:val="both"/>
        <w:rPr>
          <w:rFonts w:ascii="Arial" w:hAnsi="Arial" w:cs="Arial"/>
          <w:sz w:val="24"/>
          <w:szCs w:val="24"/>
        </w:rPr>
      </w:pPr>
      <w:r>
        <w:rPr>
          <w:rFonts w:ascii="Arial" w:hAnsi="Arial" w:cs="Arial"/>
          <w:sz w:val="24"/>
          <w:szCs w:val="24"/>
        </w:rPr>
        <w:t>с</w:t>
      </w:r>
      <w:r w:rsidR="008D4B41">
        <w:rPr>
          <w:rFonts w:ascii="Arial" w:hAnsi="Arial" w:cs="Arial"/>
          <w:sz w:val="24"/>
          <w:szCs w:val="24"/>
        </w:rPr>
        <w:t xml:space="preserve">траховой полис обязательного медицинского страхования на каждого участника; </w:t>
      </w:r>
    </w:p>
    <w:p w:rsidR="00D73BA7" w:rsidRDefault="00EF034A" w:rsidP="00EF034A">
      <w:pPr>
        <w:pStyle w:val="30"/>
        <w:numPr>
          <w:ilvl w:val="0"/>
          <w:numId w:val="11"/>
        </w:numPr>
        <w:shd w:val="clear" w:color="auto" w:fill="auto"/>
        <w:tabs>
          <w:tab w:val="left" w:pos="993"/>
        </w:tabs>
        <w:spacing w:line="240" w:lineRule="auto"/>
        <w:ind w:left="0" w:right="20" w:firstLine="709"/>
        <w:jc w:val="both"/>
        <w:rPr>
          <w:rFonts w:ascii="Arial" w:hAnsi="Arial" w:cs="Arial"/>
          <w:sz w:val="24"/>
          <w:szCs w:val="24"/>
        </w:rPr>
      </w:pPr>
      <w:r>
        <w:rPr>
          <w:rFonts w:ascii="Arial" w:hAnsi="Arial" w:cs="Arial"/>
          <w:sz w:val="24"/>
          <w:szCs w:val="24"/>
        </w:rPr>
        <w:t>с</w:t>
      </w:r>
      <w:r w:rsidR="008D4B41">
        <w:rPr>
          <w:rFonts w:ascii="Arial" w:hAnsi="Arial" w:cs="Arial"/>
          <w:sz w:val="24"/>
          <w:szCs w:val="24"/>
        </w:rPr>
        <w:t>огласие на обработку персональных данных</w:t>
      </w:r>
      <w:r w:rsidR="006B5B19">
        <w:rPr>
          <w:rFonts w:ascii="Arial" w:hAnsi="Arial" w:cs="Arial"/>
          <w:sz w:val="24"/>
          <w:szCs w:val="24"/>
        </w:rPr>
        <w:t xml:space="preserve"> (П</w:t>
      </w:r>
      <w:r w:rsidR="00DD5D75">
        <w:rPr>
          <w:rFonts w:ascii="Arial" w:hAnsi="Arial" w:cs="Arial"/>
          <w:sz w:val="24"/>
          <w:szCs w:val="24"/>
        </w:rPr>
        <w:t>риложение 2)</w:t>
      </w:r>
      <w:r w:rsidR="008D4B41">
        <w:rPr>
          <w:rFonts w:ascii="Arial" w:hAnsi="Arial" w:cs="Arial"/>
          <w:sz w:val="24"/>
          <w:szCs w:val="24"/>
        </w:rPr>
        <w:t xml:space="preserve">; </w:t>
      </w:r>
    </w:p>
    <w:p w:rsidR="00D73BA7" w:rsidRDefault="00EF034A" w:rsidP="00EF034A">
      <w:pPr>
        <w:pStyle w:val="30"/>
        <w:numPr>
          <w:ilvl w:val="0"/>
          <w:numId w:val="11"/>
        </w:numPr>
        <w:shd w:val="clear" w:color="auto" w:fill="auto"/>
        <w:tabs>
          <w:tab w:val="left" w:pos="993"/>
        </w:tabs>
        <w:spacing w:line="240" w:lineRule="auto"/>
        <w:ind w:left="0" w:right="20" w:firstLine="709"/>
        <w:jc w:val="both"/>
        <w:rPr>
          <w:rFonts w:ascii="Arial" w:hAnsi="Arial" w:cs="Arial"/>
          <w:sz w:val="24"/>
          <w:szCs w:val="24"/>
        </w:rPr>
      </w:pPr>
      <w:r>
        <w:rPr>
          <w:rFonts w:ascii="Arial" w:hAnsi="Arial" w:cs="Arial"/>
          <w:sz w:val="24"/>
          <w:szCs w:val="24"/>
        </w:rPr>
        <w:t>с</w:t>
      </w:r>
      <w:r w:rsidR="008D4B41">
        <w:rPr>
          <w:rFonts w:ascii="Arial" w:hAnsi="Arial" w:cs="Arial"/>
          <w:sz w:val="24"/>
          <w:szCs w:val="24"/>
        </w:rPr>
        <w:t xml:space="preserve">огласие </w:t>
      </w:r>
      <w:r w:rsidR="00DD5D75">
        <w:rPr>
          <w:rFonts w:ascii="Arial" w:hAnsi="Arial" w:cs="Arial"/>
          <w:sz w:val="24"/>
          <w:szCs w:val="24"/>
        </w:rPr>
        <w:t>субъекта</w:t>
      </w:r>
      <w:r w:rsidR="008D4B41">
        <w:rPr>
          <w:rFonts w:ascii="Arial" w:hAnsi="Arial" w:cs="Arial"/>
          <w:sz w:val="24"/>
          <w:szCs w:val="24"/>
        </w:rPr>
        <w:t xml:space="preserve"> на обработку персональных данных несовершеннолетнего</w:t>
      </w:r>
      <w:r w:rsidR="006B5B19">
        <w:rPr>
          <w:rFonts w:ascii="Arial" w:hAnsi="Arial" w:cs="Arial"/>
          <w:sz w:val="24"/>
          <w:szCs w:val="24"/>
        </w:rPr>
        <w:t xml:space="preserve"> (П</w:t>
      </w:r>
      <w:r w:rsidR="00DD5D75">
        <w:rPr>
          <w:rFonts w:ascii="Arial" w:hAnsi="Arial" w:cs="Arial"/>
          <w:sz w:val="24"/>
          <w:szCs w:val="24"/>
        </w:rPr>
        <w:t>риложение 3)</w:t>
      </w:r>
      <w:r w:rsidR="008D4B41">
        <w:rPr>
          <w:rFonts w:ascii="Arial" w:hAnsi="Arial" w:cs="Arial"/>
          <w:sz w:val="24"/>
          <w:szCs w:val="24"/>
        </w:rPr>
        <w:t>.</w:t>
      </w:r>
    </w:p>
    <w:p w:rsidR="00EF034A" w:rsidRDefault="00EF034A" w:rsidP="00EF034A">
      <w:pPr>
        <w:pStyle w:val="30"/>
        <w:numPr>
          <w:ilvl w:val="0"/>
          <w:numId w:val="11"/>
        </w:numPr>
        <w:shd w:val="clear" w:color="auto" w:fill="auto"/>
        <w:tabs>
          <w:tab w:val="left" w:pos="993"/>
        </w:tabs>
        <w:spacing w:line="240" w:lineRule="auto"/>
        <w:ind w:left="0" w:right="20" w:firstLine="709"/>
        <w:jc w:val="both"/>
        <w:rPr>
          <w:rFonts w:ascii="Arial" w:hAnsi="Arial" w:cs="Arial"/>
          <w:sz w:val="24"/>
          <w:szCs w:val="24"/>
        </w:rPr>
        <w:sectPr w:rsidR="00EF034A" w:rsidSect="00564D32">
          <w:pgSz w:w="11906" w:h="16838"/>
          <w:pgMar w:top="1134" w:right="850" w:bottom="1134" w:left="1701" w:header="0" w:footer="0" w:gutter="0"/>
          <w:cols w:space="720"/>
          <w:formProt w:val="0"/>
          <w:docGrid w:linePitch="326" w:charSpace="-6145"/>
        </w:sectPr>
      </w:pPr>
    </w:p>
    <w:p w:rsidR="00D73BA7" w:rsidRPr="00EF034A" w:rsidRDefault="008D4B41">
      <w:pPr>
        <w:pStyle w:val="31"/>
        <w:shd w:val="clear" w:color="auto" w:fill="auto"/>
        <w:spacing w:line="180" w:lineRule="exact"/>
        <w:ind w:left="6180" w:firstLine="380"/>
        <w:jc w:val="right"/>
        <w:rPr>
          <w:b/>
          <w:bCs/>
          <w:sz w:val="22"/>
          <w:szCs w:val="22"/>
        </w:rPr>
      </w:pPr>
      <w:r w:rsidRPr="00EF034A">
        <w:rPr>
          <w:b/>
          <w:bCs/>
          <w:sz w:val="22"/>
          <w:szCs w:val="22"/>
        </w:rPr>
        <w:lastRenderedPageBreak/>
        <w:t>Приложение № 1</w:t>
      </w:r>
    </w:p>
    <w:p w:rsidR="00EF034A" w:rsidRDefault="00EF034A" w:rsidP="00EF034A">
      <w:pPr>
        <w:pStyle w:val="31"/>
        <w:shd w:val="clear" w:color="auto" w:fill="auto"/>
        <w:spacing w:line="240" w:lineRule="auto"/>
        <w:ind w:right="23"/>
        <w:jc w:val="center"/>
      </w:pPr>
    </w:p>
    <w:p w:rsidR="00D73BA7" w:rsidRDefault="008D4B41" w:rsidP="00EF034A">
      <w:pPr>
        <w:pStyle w:val="31"/>
        <w:shd w:val="clear" w:color="auto" w:fill="auto"/>
        <w:spacing w:line="240" w:lineRule="auto"/>
        <w:ind w:right="23"/>
        <w:jc w:val="center"/>
      </w:pPr>
      <w:r>
        <w:t xml:space="preserve">ЗАЯВКА на участие в </w:t>
      </w:r>
      <w:r>
        <w:rPr>
          <w:lang w:val="en-US"/>
        </w:rPr>
        <w:t>I</w:t>
      </w:r>
      <w:r>
        <w:t xml:space="preserve"> этапе Фестиваля</w:t>
      </w:r>
    </w:p>
    <w:p w:rsidR="00EF034A" w:rsidRDefault="00EF034A" w:rsidP="00EF034A">
      <w:pPr>
        <w:pStyle w:val="31"/>
        <w:shd w:val="clear" w:color="auto" w:fill="auto"/>
        <w:spacing w:line="240" w:lineRule="auto"/>
        <w:ind w:right="23"/>
        <w:jc w:val="center"/>
      </w:pPr>
    </w:p>
    <w:p w:rsidR="00D73BA7" w:rsidRDefault="008D4B41">
      <w:pPr>
        <w:pStyle w:val="ae"/>
        <w:shd w:val="clear" w:color="auto" w:fill="auto"/>
        <w:spacing w:line="180" w:lineRule="exact"/>
      </w:pPr>
      <w:r>
        <w:t>Город Тюмень</w:t>
      </w:r>
    </w:p>
    <w:tbl>
      <w:tblPr>
        <w:tblW w:w="10760" w:type="dxa"/>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500"/>
        <w:gridCol w:w="1032"/>
        <w:gridCol w:w="1118"/>
        <w:gridCol w:w="2116"/>
        <w:gridCol w:w="1853"/>
        <w:gridCol w:w="1849"/>
        <w:gridCol w:w="2292"/>
      </w:tblGrid>
      <w:tr w:rsidR="00D73BA7">
        <w:trPr>
          <w:trHeight w:hRule="exact" w:val="1426"/>
          <w:jc w:val="center"/>
        </w:trPr>
        <w:tc>
          <w:tcPr>
            <w:tcW w:w="499" w:type="dxa"/>
            <w:tcBorders>
              <w:top w:val="single" w:sz="4" w:space="0" w:color="00000A"/>
              <w:left w:val="single" w:sz="4" w:space="0" w:color="00000A"/>
            </w:tcBorders>
            <w:shd w:val="clear" w:color="auto" w:fill="FFFFFF"/>
            <w:tcMar>
              <w:left w:w="5" w:type="dxa"/>
            </w:tcMar>
            <w:vAlign w:val="center"/>
          </w:tcPr>
          <w:p w:rsidR="00D73BA7" w:rsidRDefault="008D4B41">
            <w:pPr>
              <w:pStyle w:val="30"/>
              <w:shd w:val="clear" w:color="auto" w:fill="auto"/>
              <w:spacing w:line="180" w:lineRule="exact"/>
              <w:ind w:left="120"/>
              <w:jc w:val="center"/>
            </w:pPr>
            <w:r>
              <w:rPr>
                <w:rStyle w:val="9pt"/>
              </w:rPr>
              <w:t>п/п</w:t>
            </w:r>
          </w:p>
        </w:tc>
        <w:tc>
          <w:tcPr>
            <w:tcW w:w="1032" w:type="dxa"/>
            <w:tcBorders>
              <w:top w:val="single" w:sz="4" w:space="0" w:color="00000A"/>
              <w:left w:val="single" w:sz="4" w:space="0" w:color="00000A"/>
            </w:tcBorders>
            <w:shd w:val="clear" w:color="auto" w:fill="FFFFFF"/>
            <w:tcMar>
              <w:left w:w="5" w:type="dxa"/>
            </w:tcMar>
            <w:vAlign w:val="center"/>
          </w:tcPr>
          <w:p w:rsidR="00D73BA7" w:rsidRDefault="008D4B41">
            <w:pPr>
              <w:pStyle w:val="30"/>
              <w:shd w:val="clear" w:color="auto" w:fill="auto"/>
              <w:spacing w:line="230" w:lineRule="exact"/>
              <w:ind w:left="120"/>
              <w:jc w:val="center"/>
            </w:pPr>
            <w:r>
              <w:rPr>
                <w:rStyle w:val="9pt"/>
              </w:rPr>
              <w:t>Фамилия,</w:t>
            </w:r>
          </w:p>
          <w:p w:rsidR="00D73BA7" w:rsidRDefault="008D4B41">
            <w:pPr>
              <w:pStyle w:val="30"/>
              <w:shd w:val="clear" w:color="auto" w:fill="auto"/>
              <w:spacing w:line="230" w:lineRule="exact"/>
              <w:ind w:left="120"/>
              <w:jc w:val="center"/>
            </w:pPr>
            <w:r>
              <w:rPr>
                <w:rStyle w:val="9pt"/>
              </w:rPr>
              <w:t>имя,</w:t>
            </w:r>
          </w:p>
          <w:p w:rsidR="00D73BA7" w:rsidRDefault="008D4B41">
            <w:pPr>
              <w:pStyle w:val="30"/>
              <w:shd w:val="clear" w:color="auto" w:fill="auto"/>
              <w:spacing w:line="230" w:lineRule="exact"/>
              <w:ind w:left="120"/>
              <w:jc w:val="center"/>
            </w:pPr>
            <w:r>
              <w:rPr>
                <w:rStyle w:val="9pt"/>
              </w:rPr>
              <w:t>отчество</w:t>
            </w:r>
          </w:p>
        </w:tc>
        <w:tc>
          <w:tcPr>
            <w:tcW w:w="1118" w:type="dxa"/>
            <w:tcBorders>
              <w:top w:val="single" w:sz="4" w:space="0" w:color="00000A"/>
              <w:left w:val="single" w:sz="4" w:space="0" w:color="00000A"/>
            </w:tcBorders>
            <w:shd w:val="clear" w:color="auto" w:fill="FFFFFF"/>
            <w:tcMar>
              <w:left w:w="5" w:type="dxa"/>
            </w:tcMar>
            <w:vAlign w:val="center"/>
          </w:tcPr>
          <w:p w:rsidR="00D73BA7" w:rsidRDefault="008D4B41">
            <w:pPr>
              <w:pStyle w:val="30"/>
              <w:shd w:val="clear" w:color="auto" w:fill="auto"/>
              <w:spacing w:line="230" w:lineRule="exact"/>
              <w:ind w:left="120"/>
              <w:jc w:val="center"/>
            </w:pPr>
            <w:r>
              <w:rPr>
                <w:rStyle w:val="9pt"/>
              </w:rPr>
              <w:t>Дата</w:t>
            </w:r>
          </w:p>
          <w:p w:rsidR="00D73BA7" w:rsidRDefault="008D4B41">
            <w:pPr>
              <w:pStyle w:val="30"/>
              <w:shd w:val="clear" w:color="auto" w:fill="auto"/>
              <w:spacing w:line="230" w:lineRule="exact"/>
              <w:ind w:left="120"/>
              <w:jc w:val="center"/>
            </w:pPr>
            <w:r>
              <w:rPr>
                <w:rStyle w:val="9pt"/>
              </w:rPr>
              <w:t>рождения</w:t>
            </w:r>
          </w:p>
          <w:p w:rsidR="00D73BA7" w:rsidRDefault="008D4B41">
            <w:pPr>
              <w:pStyle w:val="30"/>
              <w:shd w:val="clear" w:color="auto" w:fill="auto"/>
              <w:spacing w:line="230" w:lineRule="exact"/>
              <w:ind w:left="120"/>
              <w:jc w:val="center"/>
            </w:pPr>
            <w:r>
              <w:rPr>
                <w:rStyle w:val="9pt"/>
              </w:rPr>
              <w:t>(</w:t>
            </w:r>
            <w:proofErr w:type="spellStart"/>
            <w:r>
              <w:rPr>
                <w:rStyle w:val="9pt"/>
              </w:rPr>
              <w:t>дд.мм.гг</w:t>
            </w:r>
            <w:proofErr w:type="spellEnd"/>
            <w:r>
              <w:rPr>
                <w:rStyle w:val="9pt"/>
              </w:rPr>
              <w:t>.)</w:t>
            </w:r>
          </w:p>
        </w:tc>
        <w:tc>
          <w:tcPr>
            <w:tcW w:w="2116" w:type="dxa"/>
            <w:tcBorders>
              <w:top w:val="single" w:sz="4" w:space="0" w:color="00000A"/>
              <w:left w:val="single" w:sz="4" w:space="0" w:color="00000A"/>
            </w:tcBorders>
            <w:shd w:val="clear" w:color="auto" w:fill="FFFFFF"/>
            <w:tcMar>
              <w:left w:w="5" w:type="dxa"/>
            </w:tcMar>
            <w:vAlign w:val="center"/>
          </w:tcPr>
          <w:p w:rsidR="00D73BA7" w:rsidRDefault="008D4B41">
            <w:pPr>
              <w:pStyle w:val="30"/>
              <w:shd w:val="clear" w:color="auto" w:fill="auto"/>
              <w:spacing w:after="60" w:line="180" w:lineRule="exact"/>
              <w:jc w:val="center"/>
            </w:pPr>
            <w:r>
              <w:rPr>
                <w:rStyle w:val="9pt"/>
                <w:lang w:val="en-US"/>
              </w:rPr>
              <w:t>ID</w:t>
            </w:r>
            <w:r>
              <w:rPr>
                <w:rStyle w:val="9pt"/>
              </w:rPr>
              <w:t>-номер</w:t>
            </w:r>
          </w:p>
          <w:p w:rsidR="00D73BA7" w:rsidRDefault="008D4B41">
            <w:pPr>
              <w:pStyle w:val="30"/>
              <w:shd w:val="clear" w:color="auto" w:fill="auto"/>
              <w:spacing w:before="60" w:line="180" w:lineRule="exact"/>
              <w:ind w:left="160"/>
              <w:jc w:val="center"/>
            </w:pPr>
            <w:r>
              <w:rPr>
                <w:rStyle w:val="9pt"/>
              </w:rPr>
              <w:t>участника</w:t>
            </w:r>
          </w:p>
        </w:tc>
        <w:tc>
          <w:tcPr>
            <w:tcW w:w="1853" w:type="dxa"/>
            <w:tcBorders>
              <w:top w:val="single" w:sz="4" w:space="0" w:color="00000A"/>
              <w:left w:val="single" w:sz="4" w:space="0" w:color="00000A"/>
            </w:tcBorders>
            <w:shd w:val="clear" w:color="auto" w:fill="FFFFFF"/>
            <w:tcMar>
              <w:left w:w="5" w:type="dxa"/>
            </w:tcMar>
            <w:vAlign w:val="center"/>
          </w:tcPr>
          <w:p w:rsidR="00D73BA7" w:rsidRDefault="008D4B41">
            <w:pPr>
              <w:pStyle w:val="30"/>
              <w:shd w:val="clear" w:color="auto" w:fill="auto"/>
              <w:spacing w:line="230" w:lineRule="exact"/>
              <w:jc w:val="center"/>
              <w:rPr>
                <w:sz w:val="18"/>
                <w:szCs w:val="18"/>
                <w:lang w:val="en-US"/>
              </w:rPr>
            </w:pPr>
            <w:r>
              <w:rPr>
                <w:rStyle w:val="9pt"/>
              </w:rPr>
              <w:t>Название  общеобразовательной организации</w:t>
            </w:r>
          </w:p>
        </w:tc>
        <w:tc>
          <w:tcPr>
            <w:tcW w:w="1849" w:type="dxa"/>
            <w:tcBorders>
              <w:top w:val="single" w:sz="4" w:space="0" w:color="00000A"/>
              <w:left w:val="single" w:sz="4" w:space="0" w:color="00000A"/>
            </w:tcBorders>
            <w:shd w:val="clear" w:color="auto" w:fill="FFFFFF"/>
            <w:tcMar>
              <w:left w:w="5" w:type="dxa"/>
            </w:tcMar>
            <w:vAlign w:val="center"/>
          </w:tcPr>
          <w:p w:rsidR="00D73BA7" w:rsidRDefault="008D4B41">
            <w:pPr>
              <w:pStyle w:val="30"/>
              <w:shd w:val="clear" w:color="auto" w:fill="auto"/>
              <w:spacing w:line="230" w:lineRule="exact"/>
              <w:ind w:left="120"/>
              <w:jc w:val="center"/>
            </w:pPr>
            <w:r>
              <w:rPr>
                <w:rStyle w:val="9pt"/>
              </w:rPr>
              <w:t>Класс</w:t>
            </w:r>
          </w:p>
        </w:tc>
        <w:tc>
          <w:tcPr>
            <w:tcW w:w="2292" w:type="dxa"/>
            <w:tcBorders>
              <w:top w:val="single" w:sz="4" w:space="0" w:color="00000A"/>
              <w:left w:val="single" w:sz="4" w:space="0" w:color="00000A"/>
              <w:right w:val="single" w:sz="4" w:space="0" w:color="00000A"/>
            </w:tcBorders>
            <w:shd w:val="clear" w:color="auto" w:fill="FFFFFF"/>
            <w:tcMar>
              <w:left w:w="5" w:type="dxa"/>
            </w:tcMar>
            <w:vAlign w:val="center"/>
          </w:tcPr>
          <w:p w:rsidR="00D73BA7" w:rsidRDefault="008D4B41">
            <w:pPr>
              <w:pStyle w:val="30"/>
              <w:shd w:val="clear" w:color="auto" w:fill="auto"/>
              <w:spacing w:line="180" w:lineRule="exact"/>
              <w:ind w:left="260"/>
              <w:jc w:val="center"/>
            </w:pPr>
            <w:r>
              <w:rPr>
                <w:rStyle w:val="9pt"/>
              </w:rPr>
              <w:t>Виза врача*</w:t>
            </w:r>
          </w:p>
        </w:tc>
      </w:tr>
      <w:tr w:rsidR="00D73BA7">
        <w:trPr>
          <w:trHeight w:hRule="exact" w:val="307"/>
          <w:jc w:val="center"/>
        </w:trPr>
        <w:tc>
          <w:tcPr>
            <w:tcW w:w="49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032"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118"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116"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53"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4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292" w:type="dxa"/>
            <w:vMerge w:val="restart"/>
            <w:tcBorders>
              <w:top w:val="single" w:sz="4" w:space="0" w:color="00000A"/>
              <w:left w:val="single" w:sz="4" w:space="0" w:color="00000A"/>
              <w:right w:val="single" w:sz="4" w:space="0" w:color="00000A"/>
            </w:tcBorders>
            <w:shd w:val="clear" w:color="auto" w:fill="FFFFFF"/>
            <w:tcMar>
              <w:left w:w="5" w:type="dxa"/>
            </w:tcMar>
          </w:tcPr>
          <w:p w:rsidR="00D73BA7" w:rsidRDefault="00D73BA7">
            <w:pPr>
              <w:pStyle w:val="30"/>
              <w:shd w:val="clear" w:color="auto" w:fill="auto"/>
              <w:spacing w:line="182" w:lineRule="exact"/>
              <w:ind w:left="260" w:firstLine="780"/>
              <w:rPr>
                <w:rStyle w:val="75pt"/>
              </w:rPr>
            </w:pPr>
          </w:p>
          <w:p w:rsidR="00D73BA7" w:rsidRDefault="00D73BA7">
            <w:pPr>
              <w:pStyle w:val="30"/>
              <w:shd w:val="clear" w:color="auto" w:fill="auto"/>
              <w:spacing w:line="182" w:lineRule="exact"/>
              <w:ind w:left="260" w:firstLine="780"/>
              <w:rPr>
                <w:rStyle w:val="75pt"/>
              </w:rPr>
            </w:pPr>
          </w:p>
          <w:p w:rsidR="00D73BA7" w:rsidRDefault="00D73BA7">
            <w:pPr>
              <w:pStyle w:val="30"/>
              <w:shd w:val="clear" w:color="auto" w:fill="auto"/>
              <w:spacing w:line="182" w:lineRule="exact"/>
              <w:ind w:left="260" w:firstLine="780"/>
              <w:rPr>
                <w:rStyle w:val="75pt"/>
              </w:rPr>
            </w:pPr>
          </w:p>
          <w:p w:rsidR="00D73BA7" w:rsidRDefault="00D73BA7">
            <w:pPr>
              <w:pStyle w:val="30"/>
              <w:shd w:val="clear" w:color="auto" w:fill="auto"/>
              <w:spacing w:line="182" w:lineRule="exact"/>
              <w:ind w:left="260" w:firstLine="780"/>
              <w:rPr>
                <w:rStyle w:val="75pt"/>
              </w:rPr>
            </w:pPr>
          </w:p>
          <w:p w:rsidR="00D73BA7" w:rsidRDefault="008D4B41">
            <w:pPr>
              <w:pStyle w:val="30"/>
              <w:shd w:val="clear" w:color="auto" w:fill="auto"/>
              <w:spacing w:line="182" w:lineRule="exact"/>
              <w:ind w:left="260" w:firstLine="780"/>
            </w:pPr>
            <w:r>
              <w:rPr>
                <w:rStyle w:val="75pt"/>
              </w:rPr>
              <w:t xml:space="preserve">допущен, </w:t>
            </w:r>
            <w:r>
              <w:rPr>
                <w:rStyle w:val="75pt0"/>
              </w:rPr>
              <w:t>подпись врача, дата, печать напротив каждого участника соревнований</w:t>
            </w:r>
          </w:p>
        </w:tc>
      </w:tr>
      <w:tr w:rsidR="00D73BA7">
        <w:trPr>
          <w:trHeight w:hRule="exact" w:val="240"/>
          <w:jc w:val="center"/>
        </w:trPr>
        <w:tc>
          <w:tcPr>
            <w:tcW w:w="49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032"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118"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116"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53"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4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D73BA7" w:rsidRDefault="00D73BA7"/>
        </w:tc>
      </w:tr>
      <w:tr w:rsidR="00D73BA7">
        <w:trPr>
          <w:trHeight w:hRule="exact" w:val="235"/>
          <w:jc w:val="center"/>
        </w:trPr>
        <w:tc>
          <w:tcPr>
            <w:tcW w:w="49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032"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118"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116"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53"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4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D73BA7" w:rsidRDefault="00D73BA7"/>
        </w:tc>
      </w:tr>
      <w:tr w:rsidR="00D73BA7">
        <w:trPr>
          <w:trHeight w:hRule="exact" w:val="240"/>
          <w:jc w:val="center"/>
        </w:trPr>
        <w:tc>
          <w:tcPr>
            <w:tcW w:w="49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032"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118"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116"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53"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4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D73BA7" w:rsidRDefault="00D73BA7"/>
        </w:tc>
      </w:tr>
      <w:tr w:rsidR="00D73BA7">
        <w:trPr>
          <w:trHeight w:hRule="exact" w:val="240"/>
          <w:jc w:val="center"/>
        </w:trPr>
        <w:tc>
          <w:tcPr>
            <w:tcW w:w="49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032"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118"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116"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53"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4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D73BA7" w:rsidRDefault="00D73BA7"/>
        </w:tc>
      </w:tr>
      <w:tr w:rsidR="00D73BA7">
        <w:trPr>
          <w:trHeight w:hRule="exact" w:val="240"/>
          <w:jc w:val="center"/>
        </w:trPr>
        <w:tc>
          <w:tcPr>
            <w:tcW w:w="49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032"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118"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116"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53"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4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D73BA7" w:rsidRDefault="00D73BA7"/>
        </w:tc>
      </w:tr>
      <w:tr w:rsidR="00D73BA7">
        <w:trPr>
          <w:trHeight w:hRule="exact" w:val="240"/>
          <w:jc w:val="center"/>
        </w:trPr>
        <w:tc>
          <w:tcPr>
            <w:tcW w:w="49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032"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118"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116"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53"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1849" w:type="dxa"/>
            <w:tcBorders>
              <w:top w:val="single" w:sz="4" w:space="0" w:color="00000A"/>
              <w:left w:val="single" w:sz="4" w:space="0" w:color="00000A"/>
            </w:tcBorders>
            <w:shd w:val="clear" w:color="auto" w:fill="FFFFFF"/>
            <w:tcMar>
              <w:left w:w="5" w:type="dxa"/>
            </w:tcMar>
          </w:tcPr>
          <w:p w:rsidR="00D73BA7" w:rsidRDefault="00D73BA7">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D73BA7" w:rsidRDefault="00D73BA7"/>
        </w:tc>
      </w:tr>
      <w:tr w:rsidR="00D73BA7">
        <w:trPr>
          <w:trHeight w:hRule="exact" w:val="274"/>
          <w:jc w:val="center"/>
        </w:trPr>
        <w:tc>
          <w:tcPr>
            <w:tcW w:w="499" w:type="dxa"/>
            <w:tcBorders>
              <w:top w:val="single" w:sz="4" w:space="0" w:color="00000A"/>
              <w:left w:val="single" w:sz="4" w:space="0" w:color="00000A"/>
              <w:bottom w:val="single" w:sz="4" w:space="0" w:color="00000A"/>
            </w:tcBorders>
            <w:shd w:val="clear" w:color="auto" w:fill="FFFFFF"/>
            <w:tcMar>
              <w:left w:w="5" w:type="dxa"/>
            </w:tcMar>
          </w:tcPr>
          <w:p w:rsidR="00D73BA7" w:rsidRDefault="00D73BA7">
            <w:pPr>
              <w:rPr>
                <w:sz w:val="10"/>
                <w:szCs w:val="10"/>
              </w:rPr>
            </w:pPr>
          </w:p>
        </w:tc>
        <w:tc>
          <w:tcPr>
            <w:tcW w:w="1032" w:type="dxa"/>
            <w:tcBorders>
              <w:top w:val="single" w:sz="4" w:space="0" w:color="00000A"/>
              <w:left w:val="single" w:sz="4" w:space="0" w:color="00000A"/>
              <w:bottom w:val="single" w:sz="4" w:space="0" w:color="00000A"/>
            </w:tcBorders>
            <w:shd w:val="clear" w:color="auto" w:fill="FFFFFF"/>
            <w:tcMar>
              <w:left w:w="5" w:type="dxa"/>
            </w:tcMar>
          </w:tcPr>
          <w:p w:rsidR="00D73BA7" w:rsidRDefault="00D73BA7">
            <w:pPr>
              <w:rPr>
                <w:sz w:val="10"/>
                <w:szCs w:val="10"/>
              </w:rPr>
            </w:pPr>
          </w:p>
        </w:tc>
        <w:tc>
          <w:tcPr>
            <w:tcW w:w="1118" w:type="dxa"/>
            <w:tcBorders>
              <w:top w:val="single" w:sz="4" w:space="0" w:color="00000A"/>
              <w:left w:val="single" w:sz="4" w:space="0" w:color="00000A"/>
              <w:bottom w:val="single" w:sz="4" w:space="0" w:color="00000A"/>
            </w:tcBorders>
            <w:shd w:val="clear" w:color="auto" w:fill="FFFFFF"/>
            <w:tcMar>
              <w:left w:w="5" w:type="dxa"/>
            </w:tcMar>
          </w:tcPr>
          <w:p w:rsidR="00D73BA7" w:rsidRDefault="00D73BA7">
            <w:pPr>
              <w:rPr>
                <w:sz w:val="10"/>
                <w:szCs w:val="10"/>
              </w:rPr>
            </w:pPr>
          </w:p>
        </w:tc>
        <w:tc>
          <w:tcPr>
            <w:tcW w:w="2116" w:type="dxa"/>
            <w:tcBorders>
              <w:top w:val="single" w:sz="4" w:space="0" w:color="00000A"/>
              <w:left w:val="single" w:sz="4" w:space="0" w:color="00000A"/>
              <w:bottom w:val="single" w:sz="4" w:space="0" w:color="00000A"/>
            </w:tcBorders>
            <w:shd w:val="clear" w:color="auto" w:fill="FFFFFF"/>
            <w:tcMar>
              <w:left w:w="5" w:type="dxa"/>
            </w:tcMar>
          </w:tcPr>
          <w:p w:rsidR="00D73BA7" w:rsidRDefault="00D73BA7">
            <w:pPr>
              <w:rPr>
                <w:sz w:val="10"/>
                <w:szCs w:val="10"/>
              </w:rPr>
            </w:pPr>
          </w:p>
        </w:tc>
        <w:tc>
          <w:tcPr>
            <w:tcW w:w="1853" w:type="dxa"/>
            <w:tcBorders>
              <w:top w:val="single" w:sz="4" w:space="0" w:color="00000A"/>
              <w:left w:val="single" w:sz="4" w:space="0" w:color="00000A"/>
              <w:bottom w:val="single" w:sz="4" w:space="0" w:color="00000A"/>
            </w:tcBorders>
            <w:shd w:val="clear" w:color="auto" w:fill="FFFFFF"/>
            <w:tcMar>
              <w:left w:w="5" w:type="dxa"/>
            </w:tcMar>
          </w:tcPr>
          <w:p w:rsidR="00D73BA7" w:rsidRDefault="00D73BA7">
            <w:pPr>
              <w:rPr>
                <w:sz w:val="10"/>
                <w:szCs w:val="10"/>
              </w:rPr>
            </w:pPr>
          </w:p>
        </w:tc>
        <w:tc>
          <w:tcPr>
            <w:tcW w:w="1849" w:type="dxa"/>
            <w:tcBorders>
              <w:top w:val="single" w:sz="4" w:space="0" w:color="00000A"/>
              <w:left w:val="single" w:sz="4" w:space="0" w:color="00000A"/>
              <w:bottom w:val="single" w:sz="4" w:space="0" w:color="00000A"/>
            </w:tcBorders>
            <w:shd w:val="clear" w:color="auto" w:fill="FFFFFF"/>
            <w:tcMar>
              <w:left w:w="5" w:type="dxa"/>
            </w:tcMar>
          </w:tcPr>
          <w:p w:rsidR="00D73BA7" w:rsidRDefault="00D73BA7">
            <w:pPr>
              <w:rPr>
                <w:sz w:val="10"/>
                <w:szCs w:val="10"/>
              </w:rPr>
            </w:pPr>
          </w:p>
        </w:tc>
        <w:tc>
          <w:tcPr>
            <w:tcW w:w="2292" w:type="dxa"/>
            <w:vMerge/>
            <w:tcBorders>
              <w:left w:val="single" w:sz="4" w:space="0" w:color="00000A"/>
              <w:bottom w:val="single" w:sz="4" w:space="0" w:color="00000A"/>
              <w:right w:val="single" w:sz="4" w:space="0" w:color="00000A"/>
            </w:tcBorders>
            <w:shd w:val="clear" w:color="auto" w:fill="FFFFFF"/>
            <w:tcMar>
              <w:left w:w="5" w:type="dxa"/>
            </w:tcMar>
          </w:tcPr>
          <w:p w:rsidR="00D73BA7" w:rsidRDefault="00D73BA7"/>
        </w:tc>
      </w:tr>
    </w:tbl>
    <w:p w:rsidR="00D73BA7" w:rsidRDefault="00D73BA7">
      <w:pPr>
        <w:rPr>
          <w:sz w:val="2"/>
          <w:szCs w:val="2"/>
        </w:rPr>
      </w:pPr>
    </w:p>
    <w:p w:rsidR="00D73BA7" w:rsidRDefault="008D4B41">
      <w:pPr>
        <w:pStyle w:val="60"/>
        <w:shd w:val="clear" w:color="auto" w:fill="auto"/>
        <w:spacing w:before="415" w:after="269" w:line="180" w:lineRule="exact"/>
        <w:ind w:left="580"/>
      </w:pPr>
      <w:r>
        <w:rPr>
          <w:rStyle w:val="61"/>
          <w:b/>
          <w:bCs/>
        </w:rPr>
        <w:t>* Предварительная заявка оформляется с учётом запасных участников, без визы врача.</w:t>
      </w:r>
    </w:p>
    <w:p w:rsidR="00D73BA7" w:rsidRDefault="008D4B41">
      <w:pPr>
        <w:pStyle w:val="31"/>
        <w:shd w:val="clear" w:color="auto" w:fill="auto"/>
        <w:tabs>
          <w:tab w:val="left" w:leader="underscore" w:pos="7055"/>
        </w:tabs>
        <w:spacing w:line="180" w:lineRule="exact"/>
        <w:ind w:left="580"/>
      </w:pPr>
      <w:r>
        <w:t>Допущено к I этапу Фестиваля комплекса ГТО</w:t>
      </w:r>
      <w:r>
        <w:rPr>
          <w:u w:val="single"/>
        </w:rPr>
        <w:tab/>
      </w:r>
      <w:r>
        <w:t>обучающихся.</w:t>
      </w:r>
    </w:p>
    <w:p w:rsidR="00D73BA7" w:rsidRDefault="008D4B41">
      <w:pPr>
        <w:pStyle w:val="31"/>
        <w:shd w:val="clear" w:color="auto" w:fill="auto"/>
        <w:tabs>
          <w:tab w:val="left" w:leader="underscore" w:pos="7055"/>
        </w:tabs>
        <w:spacing w:line="180" w:lineRule="exact"/>
        <w:ind w:left="580"/>
      </w:pPr>
      <w:r>
        <w:t xml:space="preserve">                                                                                                    (прописью)</w:t>
      </w:r>
    </w:p>
    <w:p w:rsidR="00D73BA7" w:rsidRDefault="008D4B41">
      <w:pPr>
        <w:pStyle w:val="31"/>
        <w:shd w:val="clear" w:color="auto" w:fill="auto"/>
        <w:tabs>
          <w:tab w:val="left" w:leader="underscore" w:pos="4026"/>
          <w:tab w:val="left" w:leader="underscore" w:pos="5879"/>
        </w:tabs>
        <w:spacing w:line="221" w:lineRule="exact"/>
        <w:ind w:left="580"/>
      </w:pPr>
      <w:r>
        <w:t>Врач</w:t>
      </w:r>
      <w:r>
        <w:tab/>
        <w:t>/</w:t>
      </w:r>
      <w:r>
        <w:tab/>
      </w:r>
    </w:p>
    <w:p w:rsidR="00D73BA7" w:rsidRDefault="008D4B41">
      <w:pPr>
        <w:pStyle w:val="70"/>
        <w:shd w:val="clear" w:color="auto" w:fill="auto"/>
        <w:tabs>
          <w:tab w:val="left" w:pos="4530"/>
        </w:tabs>
        <w:spacing w:line="221" w:lineRule="exact"/>
        <w:ind w:left="2260"/>
      </w:pPr>
      <w:r>
        <w:t>(ФИО)</w:t>
      </w:r>
      <w:r>
        <w:tab/>
        <w:t>(подпись)</w:t>
      </w:r>
    </w:p>
    <w:p w:rsidR="00D73BA7" w:rsidRDefault="008D4B41">
      <w:pPr>
        <w:pStyle w:val="70"/>
        <w:shd w:val="clear" w:color="auto" w:fill="auto"/>
        <w:spacing w:after="633" w:line="221" w:lineRule="exact"/>
        <w:ind w:left="4780"/>
      </w:pPr>
      <w:r>
        <w:t>(М.П. медицинского учреждения)</w:t>
      </w:r>
    </w:p>
    <w:p w:rsidR="00D73BA7" w:rsidRDefault="008D4B41">
      <w:pPr>
        <w:pStyle w:val="31"/>
        <w:shd w:val="clear" w:color="auto" w:fill="auto"/>
        <w:tabs>
          <w:tab w:val="left" w:pos="4089"/>
          <w:tab w:val="left" w:leader="underscore" w:pos="7977"/>
        </w:tabs>
        <w:spacing w:line="180" w:lineRule="exact"/>
        <w:ind w:left="580" w:hanging="438"/>
        <w:rPr>
          <w:u w:val="single"/>
        </w:rPr>
      </w:pPr>
      <w:r>
        <w:t>Руководитель делегации</w:t>
      </w:r>
      <w:r>
        <w:rPr>
          <w:u w:val="single"/>
        </w:rPr>
        <w:tab/>
      </w:r>
      <w:r>
        <w:rPr>
          <w:u w:val="single"/>
        </w:rPr>
        <w:tab/>
      </w:r>
    </w:p>
    <w:p w:rsidR="00D73BA7" w:rsidRDefault="008D4B41">
      <w:pPr>
        <w:pStyle w:val="70"/>
        <w:shd w:val="clear" w:color="auto" w:fill="auto"/>
        <w:spacing w:after="630" w:line="180" w:lineRule="exact"/>
        <w:ind w:left="5440"/>
      </w:pPr>
      <w:r>
        <w:t>(Ф.И.О. полностью, подпись)</w:t>
      </w:r>
    </w:p>
    <w:p w:rsidR="00D73BA7" w:rsidRDefault="008D4B41">
      <w:pPr>
        <w:pStyle w:val="31"/>
        <w:shd w:val="clear" w:color="auto" w:fill="auto"/>
        <w:tabs>
          <w:tab w:val="left" w:pos="4494"/>
          <w:tab w:val="left" w:leader="underscore" w:pos="9126"/>
        </w:tabs>
        <w:ind w:left="140"/>
      </w:pPr>
      <w:r>
        <w:t xml:space="preserve">Директор общеобразовательной </w:t>
      </w:r>
    </w:p>
    <w:p w:rsidR="00D73BA7" w:rsidRDefault="008D4B41">
      <w:pPr>
        <w:pStyle w:val="31"/>
        <w:shd w:val="clear" w:color="auto" w:fill="auto"/>
        <w:tabs>
          <w:tab w:val="left" w:pos="4494"/>
          <w:tab w:val="left" w:leader="underscore" w:pos="9126"/>
        </w:tabs>
        <w:ind w:left="140"/>
      </w:pPr>
      <w:r>
        <w:t>организации</w:t>
      </w:r>
      <w:r>
        <w:tab/>
      </w:r>
      <w:r>
        <w:tab/>
      </w:r>
    </w:p>
    <w:p w:rsidR="00D73BA7" w:rsidRDefault="008D4B41">
      <w:pPr>
        <w:pStyle w:val="70"/>
        <w:shd w:val="clear" w:color="auto" w:fill="auto"/>
        <w:tabs>
          <w:tab w:val="left" w:leader="underscore" w:pos="1065"/>
          <w:tab w:val="left" w:leader="underscore" w:pos="2558"/>
          <w:tab w:val="left" w:pos="5745"/>
        </w:tabs>
        <w:spacing w:after="420" w:line="230" w:lineRule="exact"/>
        <w:ind w:left="140" w:firstLine="440"/>
        <w:jc w:val="both"/>
      </w:pPr>
      <w:r>
        <w:rPr>
          <w:rStyle w:val="71"/>
        </w:rPr>
        <w:t>«</w:t>
      </w:r>
      <w:r>
        <w:rPr>
          <w:rStyle w:val="71"/>
        </w:rPr>
        <w:tab/>
        <w:t>»</w:t>
      </w:r>
      <w:r>
        <w:rPr>
          <w:rStyle w:val="71"/>
        </w:rPr>
        <w:tab/>
        <w:t>2018 г.</w:t>
      </w:r>
      <w:r>
        <w:rPr>
          <w:rStyle w:val="71"/>
        </w:rPr>
        <w:tab/>
      </w:r>
      <w:r>
        <w:t>(Ф.И.О. полностью, подпись, телефон)</w:t>
      </w:r>
    </w:p>
    <w:p w:rsidR="00D73BA7" w:rsidRDefault="008D4B41">
      <w:pPr>
        <w:pStyle w:val="70"/>
        <w:shd w:val="clear" w:color="auto" w:fill="auto"/>
        <w:spacing w:line="230" w:lineRule="exact"/>
        <w:ind w:left="7240"/>
      </w:pPr>
      <w:r>
        <w:t>М. П.</w:t>
      </w:r>
    </w:p>
    <w:p w:rsidR="00D73BA7" w:rsidRDefault="00D73BA7">
      <w:pPr>
        <w:pStyle w:val="60"/>
        <w:shd w:val="clear" w:color="auto" w:fill="auto"/>
        <w:tabs>
          <w:tab w:val="left" w:leader="underscore" w:pos="7636"/>
        </w:tabs>
        <w:spacing w:before="0" w:after="245" w:line="180" w:lineRule="exact"/>
        <w:ind w:left="140" w:firstLine="440"/>
        <w:jc w:val="both"/>
      </w:pPr>
    </w:p>
    <w:p w:rsidR="00D73BA7" w:rsidRDefault="00D73BA7">
      <w:pPr>
        <w:pStyle w:val="60"/>
        <w:shd w:val="clear" w:color="auto" w:fill="auto"/>
        <w:tabs>
          <w:tab w:val="left" w:leader="underscore" w:pos="7636"/>
        </w:tabs>
        <w:spacing w:before="0" w:after="245" w:line="180" w:lineRule="exact"/>
        <w:ind w:left="140" w:firstLine="440"/>
        <w:jc w:val="both"/>
      </w:pPr>
    </w:p>
    <w:p w:rsidR="00D73BA7" w:rsidRDefault="00D73BA7">
      <w:pPr>
        <w:pStyle w:val="60"/>
        <w:shd w:val="clear" w:color="auto" w:fill="auto"/>
        <w:tabs>
          <w:tab w:val="left" w:leader="underscore" w:pos="7636"/>
        </w:tabs>
        <w:spacing w:before="0" w:after="245" w:line="180" w:lineRule="exact"/>
        <w:ind w:left="140" w:firstLine="440"/>
        <w:jc w:val="both"/>
      </w:pPr>
    </w:p>
    <w:p w:rsidR="00D73BA7" w:rsidRDefault="00D73BA7">
      <w:pPr>
        <w:pStyle w:val="60"/>
        <w:shd w:val="clear" w:color="auto" w:fill="auto"/>
        <w:tabs>
          <w:tab w:val="left" w:leader="underscore" w:pos="7636"/>
        </w:tabs>
        <w:spacing w:before="0" w:after="245" w:line="180" w:lineRule="exact"/>
        <w:ind w:left="140" w:firstLine="440"/>
        <w:jc w:val="both"/>
      </w:pPr>
    </w:p>
    <w:p w:rsidR="00D73BA7" w:rsidRDefault="00D73BA7">
      <w:pPr>
        <w:pStyle w:val="60"/>
        <w:shd w:val="clear" w:color="auto" w:fill="auto"/>
        <w:tabs>
          <w:tab w:val="left" w:leader="underscore" w:pos="7636"/>
        </w:tabs>
        <w:spacing w:before="0" w:after="245" w:line="180" w:lineRule="exact"/>
        <w:ind w:left="140" w:firstLine="440"/>
        <w:jc w:val="both"/>
      </w:pPr>
    </w:p>
    <w:p w:rsidR="00D73BA7" w:rsidRDefault="00D73BA7">
      <w:pPr>
        <w:pStyle w:val="60"/>
        <w:shd w:val="clear" w:color="auto" w:fill="auto"/>
        <w:tabs>
          <w:tab w:val="left" w:leader="underscore" w:pos="7636"/>
        </w:tabs>
        <w:spacing w:before="0" w:after="245" w:line="180" w:lineRule="exact"/>
        <w:ind w:left="140" w:firstLine="440"/>
        <w:jc w:val="both"/>
      </w:pPr>
    </w:p>
    <w:p w:rsidR="00D73BA7" w:rsidRDefault="00D73BA7">
      <w:pPr>
        <w:pStyle w:val="60"/>
        <w:shd w:val="clear" w:color="auto" w:fill="auto"/>
        <w:tabs>
          <w:tab w:val="left" w:leader="underscore" w:pos="7636"/>
        </w:tabs>
        <w:spacing w:before="0" w:after="245" w:line="180" w:lineRule="exact"/>
        <w:ind w:left="140" w:firstLine="440"/>
        <w:jc w:val="both"/>
      </w:pPr>
    </w:p>
    <w:p w:rsidR="00D73BA7" w:rsidRDefault="00D73BA7">
      <w:pPr>
        <w:pStyle w:val="60"/>
        <w:shd w:val="clear" w:color="auto" w:fill="auto"/>
        <w:tabs>
          <w:tab w:val="left" w:leader="underscore" w:pos="7636"/>
        </w:tabs>
        <w:spacing w:before="0" w:after="245" w:line="180" w:lineRule="exact"/>
        <w:ind w:left="140" w:firstLine="440"/>
        <w:jc w:val="both"/>
      </w:pPr>
    </w:p>
    <w:p w:rsidR="00D73BA7" w:rsidRDefault="008D4B41">
      <w:pPr>
        <w:pStyle w:val="60"/>
        <w:shd w:val="clear" w:color="auto" w:fill="auto"/>
        <w:tabs>
          <w:tab w:val="left" w:leader="underscore" w:pos="7636"/>
        </w:tabs>
        <w:spacing w:before="0" w:after="245" w:line="180" w:lineRule="exact"/>
        <w:ind w:left="140" w:firstLine="440"/>
        <w:jc w:val="both"/>
      </w:pPr>
      <w:r>
        <w:t>Ф.И.О. исполнителя (полностью)</w:t>
      </w:r>
      <w:r>
        <w:tab/>
      </w:r>
    </w:p>
    <w:p w:rsidR="00D73BA7" w:rsidRDefault="008D4B41">
      <w:pPr>
        <w:pStyle w:val="60"/>
        <w:shd w:val="clear" w:color="auto" w:fill="auto"/>
        <w:spacing w:before="0" w:after="0" w:line="180" w:lineRule="exact"/>
        <w:ind w:left="140" w:firstLine="440"/>
        <w:jc w:val="both"/>
      </w:pPr>
      <w:r>
        <w:t>Контактный телефон</w:t>
      </w:r>
    </w:p>
    <w:p w:rsidR="00D73BA7" w:rsidRDefault="00D73BA7">
      <w:pPr>
        <w:pStyle w:val="60"/>
        <w:shd w:val="clear" w:color="auto" w:fill="auto"/>
        <w:spacing w:before="0" w:after="0" w:line="180" w:lineRule="exact"/>
        <w:ind w:left="140" w:firstLine="440"/>
        <w:jc w:val="both"/>
      </w:pPr>
    </w:p>
    <w:p w:rsidR="00D73BA7" w:rsidRDefault="00D73BA7">
      <w:pPr>
        <w:pStyle w:val="60"/>
        <w:shd w:val="clear" w:color="auto" w:fill="auto"/>
        <w:spacing w:before="0" w:after="0" w:line="180" w:lineRule="exact"/>
        <w:ind w:left="140" w:firstLine="440"/>
        <w:jc w:val="both"/>
      </w:pPr>
    </w:p>
    <w:p w:rsidR="00D73BA7" w:rsidRDefault="00D73BA7">
      <w:pPr>
        <w:pStyle w:val="60"/>
        <w:shd w:val="clear" w:color="auto" w:fill="auto"/>
        <w:spacing w:before="0" w:after="0" w:line="180" w:lineRule="exact"/>
        <w:ind w:left="140" w:firstLine="440"/>
        <w:jc w:val="both"/>
      </w:pPr>
    </w:p>
    <w:p w:rsidR="00D73BA7" w:rsidRDefault="00D73BA7">
      <w:pPr>
        <w:pStyle w:val="60"/>
        <w:shd w:val="clear" w:color="auto" w:fill="auto"/>
        <w:spacing w:before="0" w:after="0" w:line="276" w:lineRule="auto"/>
        <w:ind w:left="140" w:firstLine="440"/>
        <w:jc w:val="center"/>
        <w:rPr>
          <w:sz w:val="22"/>
          <w:szCs w:val="22"/>
        </w:rPr>
      </w:pPr>
    </w:p>
    <w:p w:rsidR="00EF034A" w:rsidRDefault="00EF034A">
      <w:pPr>
        <w:rPr>
          <w:rFonts w:ascii="Times New Roman" w:eastAsia="Times New Roman" w:hAnsi="Times New Roman" w:cs="Times New Roman"/>
          <w:b/>
          <w:bCs/>
          <w:sz w:val="22"/>
          <w:szCs w:val="22"/>
        </w:rPr>
      </w:pPr>
      <w:r>
        <w:rPr>
          <w:sz w:val="22"/>
          <w:szCs w:val="22"/>
        </w:rPr>
        <w:br w:type="page"/>
      </w:r>
    </w:p>
    <w:p w:rsidR="00D73BA7" w:rsidRDefault="008D4B41">
      <w:pPr>
        <w:pStyle w:val="60"/>
        <w:shd w:val="clear" w:color="auto" w:fill="auto"/>
        <w:spacing w:before="0" w:after="0" w:line="276" w:lineRule="auto"/>
        <w:ind w:left="140" w:firstLine="440"/>
        <w:jc w:val="right"/>
        <w:rPr>
          <w:sz w:val="22"/>
          <w:szCs w:val="22"/>
        </w:rPr>
      </w:pPr>
      <w:r>
        <w:rPr>
          <w:sz w:val="22"/>
          <w:szCs w:val="22"/>
        </w:rPr>
        <w:lastRenderedPageBreak/>
        <w:t>Приложение №</w:t>
      </w:r>
      <w:r w:rsidR="00474558">
        <w:rPr>
          <w:sz w:val="22"/>
          <w:szCs w:val="22"/>
        </w:rPr>
        <w:t>4</w:t>
      </w:r>
    </w:p>
    <w:p w:rsidR="00224FAF" w:rsidRDefault="00224FAF" w:rsidP="00224FAF">
      <w:pPr>
        <w:pStyle w:val="60"/>
        <w:shd w:val="clear" w:color="auto" w:fill="auto"/>
        <w:spacing w:before="0" w:after="0" w:line="276" w:lineRule="auto"/>
        <w:jc w:val="center"/>
        <w:rPr>
          <w:sz w:val="22"/>
          <w:szCs w:val="22"/>
        </w:rPr>
      </w:pPr>
      <w:r>
        <w:rPr>
          <w:sz w:val="22"/>
          <w:szCs w:val="22"/>
        </w:rPr>
        <w:t>Таблица оценки результатов в видах испытаний ВФКС ГТО</w:t>
      </w:r>
    </w:p>
    <w:p w:rsidR="00224FAF" w:rsidRDefault="00224FAF" w:rsidP="00224FAF">
      <w:pPr>
        <w:pStyle w:val="60"/>
        <w:shd w:val="clear" w:color="auto" w:fill="auto"/>
        <w:spacing w:before="0" w:after="0" w:line="276" w:lineRule="auto"/>
        <w:jc w:val="center"/>
        <w:rPr>
          <w:sz w:val="22"/>
          <w:szCs w:val="22"/>
        </w:rPr>
      </w:pPr>
      <w:r>
        <w:rPr>
          <w:sz w:val="22"/>
          <w:szCs w:val="22"/>
        </w:rPr>
        <w:t>Девочки 11 – 12 лет</w:t>
      </w:r>
    </w:p>
    <w:p w:rsidR="00224FAF" w:rsidRDefault="00224FAF" w:rsidP="00224FAF">
      <w:pPr>
        <w:pStyle w:val="60"/>
        <w:shd w:val="clear" w:color="auto" w:fill="auto"/>
        <w:spacing w:before="0" w:after="0" w:line="276" w:lineRule="auto"/>
        <w:jc w:val="center"/>
        <w:rPr>
          <w:sz w:val="22"/>
          <w:szCs w:val="22"/>
        </w:rPr>
      </w:pPr>
    </w:p>
    <w:p w:rsidR="00224FAF" w:rsidRDefault="00224FAF" w:rsidP="00224FAF">
      <w:pPr>
        <w:pStyle w:val="60"/>
        <w:shd w:val="clear" w:color="auto" w:fill="auto"/>
        <w:spacing w:before="0" w:after="0" w:line="276" w:lineRule="auto"/>
        <w:jc w:val="center"/>
        <w:rPr>
          <w:sz w:val="22"/>
          <w:szCs w:val="22"/>
        </w:rPr>
      </w:pPr>
      <w:r w:rsidRPr="00224FAF">
        <w:rPr>
          <w:noProof/>
        </w:rPr>
        <w:drawing>
          <wp:inline distT="0" distB="0" distL="0" distR="0">
            <wp:extent cx="4886325" cy="7648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6325" cy="7648575"/>
                    </a:xfrm>
                    <a:prstGeom prst="rect">
                      <a:avLst/>
                    </a:prstGeom>
                    <a:noFill/>
                    <a:ln>
                      <a:noFill/>
                    </a:ln>
                  </pic:spPr>
                </pic:pic>
              </a:graphicData>
            </a:graphic>
          </wp:inline>
        </w:drawing>
      </w:r>
    </w:p>
    <w:p w:rsidR="00224FAF" w:rsidRDefault="00224FAF" w:rsidP="00224FAF">
      <w:pPr>
        <w:pStyle w:val="60"/>
        <w:shd w:val="clear" w:color="auto" w:fill="auto"/>
        <w:spacing w:before="0" w:after="0" w:line="276" w:lineRule="auto"/>
        <w:jc w:val="center"/>
        <w:rPr>
          <w:sz w:val="22"/>
          <w:szCs w:val="22"/>
        </w:rPr>
      </w:pPr>
    </w:p>
    <w:p w:rsidR="00224FAF" w:rsidRDefault="00224FAF" w:rsidP="00224FAF">
      <w:pPr>
        <w:pStyle w:val="60"/>
        <w:shd w:val="clear" w:color="auto" w:fill="auto"/>
        <w:spacing w:before="0" w:after="0" w:line="276" w:lineRule="auto"/>
        <w:jc w:val="center"/>
        <w:rPr>
          <w:sz w:val="22"/>
          <w:szCs w:val="22"/>
        </w:rPr>
      </w:pPr>
    </w:p>
    <w:p w:rsidR="00224FAF" w:rsidRDefault="00224FAF">
      <w:pPr>
        <w:rPr>
          <w:rFonts w:ascii="Times New Roman" w:eastAsia="Times New Roman" w:hAnsi="Times New Roman" w:cs="Times New Roman"/>
          <w:b/>
          <w:bCs/>
          <w:sz w:val="22"/>
          <w:szCs w:val="22"/>
        </w:rPr>
      </w:pPr>
      <w:r>
        <w:rPr>
          <w:sz w:val="22"/>
          <w:szCs w:val="22"/>
        </w:rPr>
        <w:br w:type="page"/>
      </w:r>
    </w:p>
    <w:p w:rsidR="00224FAF" w:rsidRDefault="00224FAF" w:rsidP="00224FAF">
      <w:pPr>
        <w:pStyle w:val="60"/>
        <w:shd w:val="clear" w:color="auto" w:fill="auto"/>
        <w:spacing w:before="0" w:after="0" w:line="276" w:lineRule="auto"/>
        <w:jc w:val="center"/>
        <w:rPr>
          <w:sz w:val="22"/>
          <w:szCs w:val="22"/>
        </w:rPr>
      </w:pPr>
      <w:r>
        <w:rPr>
          <w:sz w:val="22"/>
          <w:szCs w:val="22"/>
        </w:rPr>
        <w:lastRenderedPageBreak/>
        <w:t>Таблица оценки результатов в видах испытаний ВФКС ГТО</w:t>
      </w:r>
    </w:p>
    <w:p w:rsidR="00224FAF" w:rsidRDefault="00224FAF" w:rsidP="00224FAF">
      <w:pPr>
        <w:pStyle w:val="60"/>
        <w:shd w:val="clear" w:color="auto" w:fill="auto"/>
        <w:spacing w:before="0" w:after="0" w:line="276" w:lineRule="auto"/>
        <w:jc w:val="center"/>
        <w:rPr>
          <w:sz w:val="22"/>
          <w:szCs w:val="22"/>
        </w:rPr>
      </w:pPr>
      <w:r>
        <w:rPr>
          <w:sz w:val="22"/>
          <w:szCs w:val="22"/>
        </w:rPr>
        <w:t>Девочки 11 – 12 лет</w:t>
      </w:r>
    </w:p>
    <w:p w:rsidR="00224FAF" w:rsidRDefault="00224FAF" w:rsidP="00224FAF">
      <w:pPr>
        <w:pStyle w:val="60"/>
        <w:shd w:val="clear" w:color="auto" w:fill="auto"/>
        <w:spacing w:before="0" w:after="0" w:line="276" w:lineRule="auto"/>
        <w:jc w:val="center"/>
        <w:rPr>
          <w:sz w:val="22"/>
          <w:szCs w:val="22"/>
        </w:rPr>
      </w:pPr>
    </w:p>
    <w:p w:rsidR="00224FAF" w:rsidRDefault="00224FAF" w:rsidP="00224FAF">
      <w:pPr>
        <w:pStyle w:val="60"/>
        <w:shd w:val="clear" w:color="auto" w:fill="auto"/>
        <w:spacing w:before="0" w:after="0" w:line="276" w:lineRule="auto"/>
        <w:jc w:val="center"/>
        <w:rPr>
          <w:sz w:val="22"/>
          <w:szCs w:val="22"/>
        </w:rPr>
      </w:pPr>
      <w:r w:rsidRPr="00224FAF">
        <w:rPr>
          <w:noProof/>
        </w:rPr>
        <w:drawing>
          <wp:inline distT="0" distB="0" distL="0" distR="0">
            <wp:extent cx="4991100" cy="76485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7648575"/>
                    </a:xfrm>
                    <a:prstGeom prst="rect">
                      <a:avLst/>
                    </a:prstGeom>
                    <a:noFill/>
                    <a:ln>
                      <a:noFill/>
                    </a:ln>
                  </pic:spPr>
                </pic:pic>
              </a:graphicData>
            </a:graphic>
          </wp:inline>
        </w:drawing>
      </w:r>
    </w:p>
    <w:p w:rsidR="00224FAF" w:rsidRDefault="00224FAF">
      <w:pPr>
        <w:rPr>
          <w:rFonts w:ascii="Times New Roman" w:eastAsia="Times New Roman" w:hAnsi="Times New Roman" w:cs="Times New Roman"/>
          <w:b/>
          <w:bCs/>
          <w:sz w:val="22"/>
          <w:szCs w:val="22"/>
        </w:rPr>
      </w:pPr>
      <w:r>
        <w:rPr>
          <w:sz w:val="22"/>
          <w:szCs w:val="22"/>
        </w:rPr>
        <w:br w:type="page"/>
      </w:r>
    </w:p>
    <w:p w:rsidR="00224FAF" w:rsidRDefault="00224FAF" w:rsidP="00224FAF">
      <w:pPr>
        <w:pStyle w:val="60"/>
        <w:shd w:val="clear" w:color="auto" w:fill="auto"/>
        <w:spacing w:before="0" w:after="0" w:line="276" w:lineRule="auto"/>
        <w:jc w:val="center"/>
        <w:rPr>
          <w:sz w:val="22"/>
          <w:szCs w:val="22"/>
        </w:rPr>
      </w:pPr>
      <w:r>
        <w:rPr>
          <w:sz w:val="22"/>
          <w:szCs w:val="22"/>
        </w:rPr>
        <w:lastRenderedPageBreak/>
        <w:t>Таблица оценки результатов в видах испытаний ВФКС ГТО</w:t>
      </w:r>
    </w:p>
    <w:p w:rsidR="00224FAF" w:rsidRDefault="00224FAF" w:rsidP="00224FAF">
      <w:pPr>
        <w:pStyle w:val="60"/>
        <w:shd w:val="clear" w:color="auto" w:fill="auto"/>
        <w:spacing w:before="0" w:after="0" w:line="276" w:lineRule="auto"/>
        <w:jc w:val="center"/>
        <w:rPr>
          <w:sz w:val="22"/>
          <w:szCs w:val="22"/>
        </w:rPr>
      </w:pPr>
      <w:r>
        <w:rPr>
          <w:sz w:val="22"/>
          <w:szCs w:val="22"/>
        </w:rPr>
        <w:t>Мальчики 11 – 12 лет</w:t>
      </w:r>
    </w:p>
    <w:p w:rsidR="00224FAF" w:rsidRDefault="00224FAF" w:rsidP="00224FAF">
      <w:pPr>
        <w:pStyle w:val="60"/>
        <w:shd w:val="clear" w:color="auto" w:fill="auto"/>
        <w:spacing w:before="0" w:after="0" w:line="276" w:lineRule="auto"/>
        <w:jc w:val="center"/>
        <w:rPr>
          <w:sz w:val="22"/>
          <w:szCs w:val="22"/>
        </w:rPr>
      </w:pPr>
    </w:p>
    <w:p w:rsidR="00224FAF" w:rsidRDefault="00224FAF" w:rsidP="00224FAF">
      <w:pPr>
        <w:pStyle w:val="60"/>
        <w:shd w:val="clear" w:color="auto" w:fill="auto"/>
        <w:spacing w:before="0" w:after="0" w:line="276" w:lineRule="auto"/>
        <w:jc w:val="center"/>
        <w:rPr>
          <w:sz w:val="22"/>
          <w:szCs w:val="22"/>
        </w:rPr>
      </w:pPr>
      <w:r w:rsidRPr="00224FAF">
        <w:rPr>
          <w:noProof/>
        </w:rPr>
        <w:drawing>
          <wp:inline distT="0" distB="0" distL="0" distR="0">
            <wp:extent cx="5153025" cy="651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6515100"/>
                    </a:xfrm>
                    <a:prstGeom prst="rect">
                      <a:avLst/>
                    </a:prstGeom>
                    <a:noFill/>
                    <a:ln>
                      <a:noFill/>
                    </a:ln>
                  </pic:spPr>
                </pic:pic>
              </a:graphicData>
            </a:graphic>
          </wp:inline>
        </w:drawing>
      </w:r>
    </w:p>
    <w:p w:rsidR="00224FAF" w:rsidRDefault="00224FAF" w:rsidP="00224FAF">
      <w:pPr>
        <w:pStyle w:val="60"/>
        <w:shd w:val="clear" w:color="auto" w:fill="auto"/>
        <w:spacing w:before="0" w:after="0" w:line="276" w:lineRule="auto"/>
        <w:jc w:val="center"/>
        <w:rPr>
          <w:sz w:val="22"/>
          <w:szCs w:val="22"/>
        </w:rPr>
      </w:pPr>
    </w:p>
    <w:p w:rsidR="00224FAF" w:rsidRDefault="00224FAF" w:rsidP="00224FAF">
      <w:pPr>
        <w:rPr>
          <w:sz w:val="22"/>
          <w:szCs w:val="22"/>
        </w:rPr>
      </w:pPr>
      <w:r>
        <w:rPr>
          <w:sz w:val="22"/>
          <w:szCs w:val="22"/>
        </w:rPr>
        <w:br w:type="page"/>
      </w:r>
    </w:p>
    <w:p w:rsidR="00224FAF" w:rsidRDefault="00224FAF" w:rsidP="00224FAF">
      <w:pPr>
        <w:pStyle w:val="60"/>
        <w:shd w:val="clear" w:color="auto" w:fill="auto"/>
        <w:spacing w:before="0" w:after="0" w:line="276" w:lineRule="auto"/>
        <w:jc w:val="center"/>
        <w:rPr>
          <w:sz w:val="22"/>
          <w:szCs w:val="22"/>
        </w:rPr>
      </w:pPr>
      <w:r>
        <w:rPr>
          <w:sz w:val="22"/>
          <w:szCs w:val="22"/>
        </w:rPr>
        <w:lastRenderedPageBreak/>
        <w:t>Таблица оценки результатов в видах испытаний ВФКС ГТО</w:t>
      </w:r>
    </w:p>
    <w:p w:rsidR="00224FAF" w:rsidRDefault="00224FAF" w:rsidP="00224FAF">
      <w:pPr>
        <w:pStyle w:val="60"/>
        <w:shd w:val="clear" w:color="auto" w:fill="auto"/>
        <w:spacing w:before="0" w:after="0" w:line="276" w:lineRule="auto"/>
        <w:jc w:val="center"/>
        <w:rPr>
          <w:sz w:val="22"/>
          <w:szCs w:val="22"/>
        </w:rPr>
      </w:pPr>
      <w:r>
        <w:rPr>
          <w:sz w:val="22"/>
          <w:szCs w:val="22"/>
        </w:rPr>
        <w:t>Мальчики 11 – 12 лет</w:t>
      </w:r>
    </w:p>
    <w:p w:rsidR="00224FAF" w:rsidRDefault="00224FAF">
      <w:pPr>
        <w:rPr>
          <w:sz w:val="22"/>
          <w:szCs w:val="22"/>
        </w:rPr>
      </w:pPr>
    </w:p>
    <w:p w:rsidR="00224FAF" w:rsidRDefault="00224FAF" w:rsidP="00224FAF">
      <w:pPr>
        <w:jc w:val="center"/>
        <w:rPr>
          <w:sz w:val="22"/>
          <w:szCs w:val="22"/>
        </w:rPr>
      </w:pPr>
      <w:r w:rsidRPr="00224FAF">
        <w:rPr>
          <w:noProof/>
        </w:rPr>
        <w:drawing>
          <wp:inline distT="0" distB="0" distL="0" distR="0">
            <wp:extent cx="4743450" cy="651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6515100"/>
                    </a:xfrm>
                    <a:prstGeom prst="rect">
                      <a:avLst/>
                    </a:prstGeom>
                    <a:noFill/>
                    <a:ln>
                      <a:noFill/>
                    </a:ln>
                  </pic:spPr>
                </pic:pic>
              </a:graphicData>
            </a:graphic>
          </wp:inline>
        </w:drawing>
      </w:r>
    </w:p>
    <w:p w:rsidR="00224FAF" w:rsidRDefault="00224FAF" w:rsidP="00224FAF">
      <w:pPr>
        <w:rPr>
          <w:sz w:val="22"/>
          <w:szCs w:val="22"/>
        </w:rPr>
      </w:pPr>
    </w:p>
    <w:p w:rsidR="00224FAF" w:rsidRDefault="00224FAF">
      <w:pPr>
        <w:rPr>
          <w:rFonts w:ascii="Times New Roman" w:eastAsia="Times New Roman" w:hAnsi="Times New Roman" w:cs="Times New Roman"/>
          <w:b/>
          <w:bCs/>
          <w:sz w:val="22"/>
          <w:szCs w:val="22"/>
        </w:rPr>
      </w:pPr>
    </w:p>
    <w:p w:rsidR="00224FAF" w:rsidRDefault="00224FAF">
      <w:pPr>
        <w:pStyle w:val="60"/>
        <w:shd w:val="clear" w:color="auto" w:fill="auto"/>
        <w:spacing w:before="0" w:after="0" w:line="276" w:lineRule="auto"/>
        <w:ind w:left="140" w:firstLine="440"/>
        <w:jc w:val="center"/>
        <w:rPr>
          <w:sz w:val="22"/>
          <w:szCs w:val="22"/>
        </w:rPr>
      </w:pPr>
    </w:p>
    <w:p w:rsidR="00224FAF" w:rsidRDefault="00224FAF">
      <w:pPr>
        <w:rPr>
          <w:rFonts w:ascii="Times New Roman" w:eastAsia="Times New Roman" w:hAnsi="Times New Roman" w:cs="Times New Roman"/>
          <w:b/>
          <w:bCs/>
          <w:sz w:val="22"/>
          <w:szCs w:val="22"/>
        </w:rPr>
      </w:pPr>
      <w:r>
        <w:rPr>
          <w:sz w:val="22"/>
          <w:szCs w:val="22"/>
        </w:rPr>
        <w:br w:type="page"/>
      </w:r>
    </w:p>
    <w:p w:rsidR="00D73BA7" w:rsidRDefault="008D4B41">
      <w:pPr>
        <w:pStyle w:val="60"/>
        <w:shd w:val="clear" w:color="auto" w:fill="auto"/>
        <w:spacing w:before="0" w:after="0" w:line="276" w:lineRule="auto"/>
        <w:ind w:left="140" w:firstLine="440"/>
        <w:jc w:val="center"/>
        <w:rPr>
          <w:sz w:val="22"/>
          <w:szCs w:val="22"/>
        </w:rPr>
      </w:pPr>
      <w:r>
        <w:rPr>
          <w:sz w:val="22"/>
          <w:szCs w:val="22"/>
        </w:rPr>
        <w:lastRenderedPageBreak/>
        <w:t>Таблица оценки результатов в видах испытаний ВФКС ГТО</w:t>
      </w:r>
    </w:p>
    <w:p w:rsidR="00D73BA7" w:rsidRDefault="008D4B41">
      <w:pPr>
        <w:pStyle w:val="60"/>
        <w:shd w:val="clear" w:color="auto" w:fill="auto"/>
        <w:spacing w:before="0" w:after="0" w:line="276" w:lineRule="auto"/>
        <w:ind w:left="140" w:firstLine="440"/>
        <w:jc w:val="center"/>
        <w:rPr>
          <w:sz w:val="22"/>
          <w:szCs w:val="22"/>
        </w:rPr>
      </w:pPr>
      <w:r>
        <w:rPr>
          <w:sz w:val="22"/>
          <w:szCs w:val="22"/>
        </w:rPr>
        <w:t>Девушки 13-15 лет</w:t>
      </w:r>
    </w:p>
    <w:p w:rsidR="00A2123A" w:rsidRDefault="00A2123A">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4962525" cy="79724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525" cy="7972425"/>
                    </a:xfrm>
                    <a:prstGeom prst="rect">
                      <a:avLst/>
                    </a:prstGeom>
                    <a:noFill/>
                    <a:ln>
                      <a:noFill/>
                    </a:ln>
                  </pic:spPr>
                </pic:pic>
              </a:graphicData>
            </a:graphic>
          </wp:inline>
        </w:drawing>
      </w:r>
    </w:p>
    <w:p w:rsidR="00D73BA7" w:rsidRDefault="00D73BA7">
      <w:pPr>
        <w:jc w:val="center"/>
      </w:pPr>
    </w:p>
    <w:p w:rsidR="00D73BA7" w:rsidRDefault="00D73BA7">
      <w:pPr>
        <w:framePr w:w="23" w:h="23" w:hRule="exact" w:wrap="none" w:vAnchor="page" w:hAnchor="page" w:x="150" w:y="1391"/>
        <w:jc w:val="center"/>
        <w:rPr>
          <w:sz w:val="2"/>
          <w:szCs w:val="2"/>
        </w:rPr>
      </w:pPr>
    </w:p>
    <w:p w:rsidR="00224FAF" w:rsidRDefault="00224FAF">
      <w:pPr>
        <w:rPr>
          <w:rFonts w:ascii="Times New Roman" w:eastAsia="Times New Roman" w:hAnsi="Times New Roman" w:cs="Times New Roman"/>
          <w:b/>
          <w:bCs/>
          <w:sz w:val="22"/>
          <w:szCs w:val="22"/>
        </w:rPr>
      </w:pPr>
      <w:r>
        <w:rPr>
          <w:sz w:val="22"/>
          <w:szCs w:val="22"/>
        </w:rPr>
        <w:br w:type="page"/>
      </w:r>
    </w:p>
    <w:p w:rsidR="00D73BA7" w:rsidRDefault="008D4B41">
      <w:pPr>
        <w:pStyle w:val="60"/>
        <w:shd w:val="clear" w:color="auto" w:fill="auto"/>
        <w:spacing w:before="0" w:after="0" w:line="276" w:lineRule="auto"/>
        <w:ind w:left="140" w:firstLine="440"/>
        <w:jc w:val="center"/>
        <w:rPr>
          <w:sz w:val="22"/>
          <w:szCs w:val="22"/>
        </w:rPr>
      </w:pPr>
      <w:r>
        <w:rPr>
          <w:sz w:val="22"/>
          <w:szCs w:val="22"/>
        </w:rPr>
        <w:lastRenderedPageBreak/>
        <w:t>Таблица оценки результатов в видах испытаний ВФКС ГТО</w:t>
      </w:r>
    </w:p>
    <w:p w:rsidR="00D73BA7" w:rsidRDefault="008D4B41">
      <w:pPr>
        <w:pStyle w:val="60"/>
        <w:shd w:val="clear" w:color="auto" w:fill="auto"/>
        <w:spacing w:before="0" w:after="0" w:line="276" w:lineRule="auto"/>
        <w:ind w:left="140" w:firstLine="440"/>
        <w:jc w:val="center"/>
        <w:rPr>
          <w:sz w:val="22"/>
          <w:szCs w:val="22"/>
        </w:rPr>
      </w:pPr>
      <w:r>
        <w:rPr>
          <w:sz w:val="22"/>
          <w:szCs w:val="22"/>
        </w:rPr>
        <w:t>Девушки 13-15 лет</w:t>
      </w:r>
    </w:p>
    <w:p w:rsidR="00A2123A" w:rsidRDefault="00A2123A">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4591050" cy="79724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7972425"/>
                    </a:xfrm>
                    <a:prstGeom prst="rect">
                      <a:avLst/>
                    </a:prstGeom>
                    <a:noFill/>
                    <a:ln>
                      <a:noFill/>
                    </a:ln>
                  </pic:spPr>
                </pic:pic>
              </a:graphicData>
            </a:graphic>
          </wp:inline>
        </w:drawing>
      </w:r>
    </w:p>
    <w:p w:rsidR="00D73BA7" w:rsidRDefault="00D73BA7">
      <w:pPr>
        <w:framePr w:w="23" w:h="23" w:hRule="exact" w:wrap="none" w:vAnchor="page" w:hAnchor="page" w:x="713" w:y="1574"/>
        <w:jc w:val="center"/>
        <w:rPr>
          <w:sz w:val="2"/>
          <w:szCs w:val="2"/>
        </w:rPr>
      </w:pPr>
    </w:p>
    <w:p w:rsidR="00D73BA7" w:rsidRDefault="00D73BA7">
      <w:pPr>
        <w:framePr w:w="23" w:h="23" w:hRule="exact" w:wrap="none" w:vAnchor="page" w:hAnchor="page" w:x="266" w:y="977"/>
        <w:rPr>
          <w:sz w:val="2"/>
          <w:szCs w:val="2"/>
        </w:rPr>
      </w:pPr>
    </w:p>
    <w:p w:rsidR="00D73BA7" w:rsidRDefault="00D73BA7">
      <w:pPr>
        <w:framePr w:w="23" w:h="23" w:hRule="exact" w:wrap="none" w:vAnchor="page" w:hAnchor="page" w:x="266" w:y="2417"/>
        <w:rPr>
          <w:sz w:val="2"/>
          <w:szCs w:val="2"/>
        </w:rPr>
      </w:pPr>
    </w:p>
    <w:p w:rsidR="00EF034A" w:rsidRDefault="00EF034A">
      <w:pPr>
        <w:rPr>
          <w:rFonts w:ascii="Times New Roman" w:eastAsia="Times New Roman" w:hAnsi="Times New Roman" w:cs="Times New Roman"/>
          <w:b/>
          <w:bCs/>
          <w:sz w:val="22"/>
          <w:szCs w:val="22"/>
        </w:rPr>
      </w:pPr>
      <w:r>
        <w:rPr>
          <w:sz w:val="22"/>
          <w:szCs w:val="22"/>
        </w:rPr>
        <w:br w:type="page"/>
      </w:r>
    </w:p>
    <w:p w:rsidR="00067BAF" w:rsidRDefault="00067BAF">
      <w:pPr>
        <w:pStyle w:val="60"/>
        <w:shd w:val="clear" w:color="auto" w:fill="auto"/>
        <w:spacing w:before="0" w:after="0" w:line="276" w:lineRule="auto"/>
        <w:ind w:left="140" w:firstLine="440"/>
        <w:jc w:val="center"/>
        <w:rPr>
          <w:sz w:val="22"/>
          <w:szCs w:val="22"/>
        </w:rPr>
      </w:pPr>
      <w:r w:rsidRPr="00067BAF">
        <w:rPr>
          <w:sz w:val="22"/>
          <w:szCs w:val="22"/>
        </w:rPr>
        <w:lastRenderedPageBreak/>
        <w:t>Таблица оценки результатов в видах испытаний ВФКС ГТО</w:t>
      </w:r>
    </w:p>
    <w:p w:rsidR="00D73BA7" w:rsidRDefault="008D4B41">
      <w:pPr>
        <w:pStyle w:val="60"/>
        <w:shd w:val="clear" w:color="auto" w:fill="auto"/>
        <w:spacing w:before="0" w:after="0" w:line="276" w:lineRule="auto"/>
        <w:ind w:left="140" w:firstLine="440"/>
        <w:jc w:val="center"/>
        <w:rPr>
          <w:sz w:val="22"/>
          <w:szCs w:val="22"/>
        </w:rPr>
      </w:pPr>
      <w:r>
        <w:rPr>
          <w:sz w:val="22"/>
          <w:szCs w:val="22"/>
        </w:rPr>
        <w:t>Юноши 13-15 лет</w:t>
      </w:r>
    </w:p>
    <w:p w:rsidR="00A2123A" w:rsidRDefault="00A2123A">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4667250" cy="78200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7820025"/>
                    </a:xfrm>
                    <a:prstGeom prst="rect">
                      <a:avLst/>
                    </a:prstGeom>
                    <a:noFill/>
                    <a:ln>
                      <a:noFill/>
                    </a:ln>
                  </pic:spPr>
                </pic:pic>
              </a:graphicData>
            </a:graphic>
          </wp:inline>
        </w:drawing>
      </w:r>
    </w:p>
    <w:p w:rsidR="00224FAF" w:rsidRDefault="00224FAF" w:rsidP="00224FAF">
      <w:pPr>
        <w:pStyle w:val="60"/>
        <w:shd w:val="clear" w:color="auto" w:fill="auto"/>
        <w:spacing w:before="0" w:after="0" w:line="180" w:lineRule="exact"/>
        <w:ind w:left="140" w:firstLine="440"/>
        <w:rPr>
          <w:sz w:val="22"/>
          <w:szCs w:val="22"/>
        </w:rPr>
      </w:pPr>
    </w:p>
    <w:p w:rsidR="00224FAF" w:rsidRDefault="00224FAF">
      <w:pPr>
        <w:rPr>
          <w:rFonts w:ascii="Times New Roman" w:eastAsia="Times New Roman" w:hAnsi="Times New Roman" w:cs="Times New Roman"/>
          <w:b/>
          <w:bCs/>
          <w:sz w:val="22"/>
          <w:szCs w:val="22"/>
        </w:rPr>
      </w:pPr>
      <w:r>
        <w:rPr>
          <w:sz w:val="22"/>
          <w:szCs w:val="22"/>
        </w:rPr>
        <w:br w:type="page"/>
      </w:r>
    </w:p>
    <w:p w:rsidR="00D73BA7" w:rsidRDefault="008D4B41">
      <w:pPr>
        <w:pStyle w:val="60"/>
        <w:shd w:val="clear" w:color="auto" w:fill="auto"/>
        <w:spacing w:before="0" w:after="0" w:line="276" w:lineRule="auto"/>
        <w:ind w:left="140" w:firstLine="440"/>
        <w:jc w:val="center"/>
        <w:rPr>
          <w:sz w:val="22"/>
          <w:szCs w:val="22"/>
        </w:rPr>
      </w:pPr>
      <w:r>
        <w:rPr>
          <w:sz w:val="22"/>
          <w:szCs w:val="22"/>
        </w:rPr>
        <w:lastRenderedPageBreak/>
        <w:t>Таблица оценки результатов в видах испытаний ВФКС ГТО</w:t>
      </w:r>
    </w:p>
    <w:p w:rsidR="00D73BA7" w:rsidRDefault="008D4B41">
      <w:pPr>
        <w:pStyle w:val="60"/>
        <w:shd w:val="clear" w:color="auto" w:fill="auto"/>
        <w:spacing w:before="0" w:after="0" w:line="276" w:lineRule="auto"/>
        <w:ind w:left="140" w:firstLine="440"/>
        <w:jc w:val="center"/>
        <w:rPr>
          <w:sz w:val="22"/>
          <w:szCs w:val="22"/>
        </w:rPr>
      </w:pPr>
      <w:r>
        <w:rPr>
          <w:sz w:val="22"/>
          <w:szCs w:val="22"/>
        </w:rPr>
        <w:t>Юноши 13-15 лет</w:t>
      </w:r>
    </w:p>
    <w:p w:rsidR="00A2123A" w:rsidRDefault="00A2123A">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4324350" cy="78200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7820025"/>
                    </a:xfrm>
                    <a:prstGeom prst="rect">
                      <a:avLst/>
                    </a:prstGeom>
                    <a:noFill/>
                    <a:ln>
                      <a:noFill/>
                    </a:ln>
                  </pic:spPr>
                </pic:pic>
              </a:graphicData>
            </a:graphic>
          </wp:inline>
        </w:drawing>
      </w:r>
    </w:p>
    <w:p w:rsidR="00C83F85" w:rsidRDefault="00C83F85">
      <w:pPr>
        <w:rPr>
          <w:rFonts w:ascii="Times New Roman" w:eastAsia="Times New Roman" w:hAnsi="Times New Roman" w:cs="Times New Roman"/>
          <w:b/>
          <w:bCs/>
          <w:sz w:val="22"/>
          <w:szCs w:val="22"/>
        </w:rPr>
      </w:pPr>
      <w:r>
        <w:rPr>
          <w:sz w:val="22"/>
          <w:szCs w:val="22"/>
        </w:rPr>
        <w:br w:type="page"/>
      </w:r>
    </w:p>
    <w:p w:rsidR="00D73BA7" w:rsidRDefault="008D4B41">
      <w:pPr>
        <w:pStyle w:val="60"/>
        <w:shd w:val="clear" w:color="auto" w:fill="auto"/>
        <w:spacing w:before="0" w:after="0" w:line="276" w:lineRule="auto"/>
        <w:ind w:left="140" w:firstLine="440"/>
        <w:jc w:val="center"/>
        <w:rPr>
          <w:sz w:val="22"/>
          <w:szCs w:val="22"/>
        </w:rPr>
      </w:pPr>
      <w:r>
        <w:rPr>
          <w:sz w:val="22"/>
          <w:szCs w:val="22"/>
        </w:rPr>
        <w:lastRenderedPageBreak/>
        <w:t>Таблица оценки результатов в видах испытаний ВФКС ГТО</w:t>
      </w:r>
    </w:p>
    <w:p w:rsidR="00D73BA7" w:rsidRDefault="008D4B41">
      <w:pPr>
        <w:pStyle w:val="60"/>
        <w:shd w:val="clear" w:color="auto" w:fill="auto"/>
        <w:spacing w:before="0" w:after="0" w:line="276" w:lineRule="auto"/>
        <w:ind w:left="140" w:firstLine="440"/>
        <w:jc w:val="center"/>
        <w:rPr>
          <w:sz w:val="22"/>
          <w:szCs w:val="22"/>
        </w:rPr>
      </w:pPr>
      <w:r>
        <w:rPr>
          <w:sz w:val="22"/>
          <w:szCs w:val="22"/>
        </w:rPr>
        <w:t>Женщины и девушки 16-39 лет</w:t>
      </w:r>
    </w:p>
    <w:p w:rsidR="00A2123A" w:rsidRDefault="00A2123A">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5940425" cy="6555906"/>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6555906"/>
                    </a:xfrm>
                    <a:prstGeom prst="rect">
                      <a:avLst/>
                    </a:prstGeom>
                    <a:noFill/>
                    <a:ln>
                      <a:noFill/>
                    </a:ln>
                  </pic:spPr>
                </pic:pic>
              </a:graphicData>
            </a:graphic>
          </wp:inline>
        </w:drawing>
      </w:r>
    </w:p>
    <w:p w:rsidR="00D73BA7" w:rsidRDefault="00D73BA7">
      <w:pPr>
        <w:framePr w:w="23" w:h="249" w:hRule="exact" w:wrap="none" w:vAnchor="page" w:hAnchor="page" w:x="82" w:y="1520"/>
        <w:jc w:val="center"/>
        <w:rPr>
          <w:sz w:val="22"/>
          <w:szCs w:val="22"/>
        </w:rPr>
      </w:pPr>
    </w:p>
    <w:p w:rsidR="00D73BA7" w:rsidRDefault="00D73BA7"/>
    <w:p w:rsidR="00D73BA7" w:rsidRDefault="00D73BA7">
      <w:pPr>
        <w:framePr w:w="23" w:h="23" w:hRule="exact" w:wrap="none" w:vAnchor="page" w:hAnchor="page" w:x="216" w:y="1358"/>
        <w:rPr>
          <w:sz w:val="2"/>
          <w:szCs w:val="2"/>
        </w:rPr>
      </w:pPr>
    </w:p>
    <w:p w:rsidR="00C83F85" w:rsidRDefault="00C83F85">
      <w:pPr>
        <w:rPr>
          <w:rFonts w:ascii="Times New Roman" w:eastAsia="Times New Roman" w:hAnsi="Times New Roman" w:cs="Times New Roman"/>
          <w:b/>
          <w:bCs/>
          <w:sz w:val="22"/>
          <w:szCs w:val="22"/>
        </w:rPr>
      </w:pPr>
      <w:r>
        <w:rPr>
          <w:sz w:val="22"/>
          <w:szCs w:val="22"/>
        </w:rPr>
        <w:br w:type="page"/>
      </w:r>
    </w:p>
    <w:p w:rsidR="00D73BA7" w:rsidRDefault="008D4B41">
      <w:pPr>
        <w:pStyle w:val="60"/>
        <w:shd w:val="clear" w:color="auto" w:fill="auto"/>
        <w:spacing w:before="0" w:after="0" w:line="276" w:lineRule="auto"/>
        <w:ind w:left="140" w:firstLine="440"/>
        <w:jc w:val="center"/>
        <w:rPr>
          <w:sz w:val="22"/>
          <w:szCs w:val="22"/>
        </w:rPr>
      </w:pPr>
      <w:r>
        <w:rPr>
          <w:sz w:val="22"/>
          <w:szCs w:val="22"/>
        </w:rPr>
        <w:lastRenderedPageBreak/>
        <w:t>Таблица оценки результатов в видах испытаний ВФКС ГТО</w:t>
      </w:r>
    </w:p>
    <w:p w:rsidR="00D73BA7" w:rsidRDefault="008D4B41">
      <w:pPr>
        <w:pStyle w:val="60"/>
        <w:shd w:val="clear" w:color="auto" w:fill="auto"/>
        <w:spacing w:before="0" w:after="0" w:line="276" w:lineRule="auto"/>
        <w:ind w:left="140" w:firstLine="440"/>
        <w:jc w:val="center"/>
        <w:rPr>
          <w:sz w:val="22"/>
          <w:szCs w:val="22"/>
        </w:rPr>
      </w:pPr>
      <w:r>
        <w:rPr>
          <w:sz w:val="22"/>
          <w:szCs w:val="22"/>
        </w:rPr>
        <w:t>Женщины и девушки 16-39 лет</w:t>
      </w:r>
    </w:p>
    <w:p w:rsidR="00A2123A" w:rsidRDefault="00A2123A">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5940425" cy="6704194"/>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6704194"/>
                    </a:xfrm>
                    <a:prstGeom prst="rect">
                      <a:avLst/>
                    </a:prstGeom>
                    <a:noFill/>
                    <a:ln>
                      <a:noFill/>
                    </a:ln>
                  </pic:spPr>
                </pic:pic>
              </a:graphicData>
            </a:graphic>
          </wp:inline>
        </w:drawing>
      </w:r>
    </w:p>
    <w:p w:rsidR="00D73BA7" w:rsidRDefault="00D73BA7">
      <w:pPr>
        <w:framePr w:w="23" w:h="249" w:hRule="exact" w:wrap="none" w:vAnchor="page" w:hAnchor="page" w:x="82" w:y="1520"/>
        <w:jc w:val="center"/>
        <w:rPr>
          <w:sz w:val="22"/>
          <w:szCs w:val="22"/>
        </w:rPr>
      </w:pPr>
    </w:p>
    <w:p w:rsidR="00C83F85" w:rsidRDefault="00C83F85">
      <w:pPr>
        <w:rPr>
          <w:rFonts w:ascii="Times New Roman" w:eastAsia="Times New Roman" w:hAnsi="Times New Roman" w:cs="Times New Roman"/>
          <w:b/>
          <w:bCs/>
          <w:sz w:val="22"/>
          <w:szCs w:val="22"/>
        </w:rPr>
      </w:pPr>
      <w:r>
        <w:rPr>
          <w:sz w:val="22"/>
          <w:szCs w:val="22"/>
        </w:rPr>
        <w:br w:type="page"/>
      </w:r>
    </w:p>
    <w:p w:rsidR="00D73BA7" w:rsidRDefault="008D4B41">
      <w:pPr>
        <w:pStyle w:val="60"/>
        <w:shd w:val="clear" w:color="auto" w:fill="auto"/>
        <w:spacing w:before="0" w:after="0" w:line="276" w:lineRule="auto"/>
        <w:ind w:left="140" w:firstLine="440"/>
        <w:jc w:val="center"/>
        <w:rPr>
          <w:sz w:val="22"/>
          <w:szCs w:val="22"/>
        </w:rPr>
      </w:pPr>
      <w:r>
        <w:rPr>
          <w:sz w:val="22"/>
          <w:szCs w:val="22"/>
        </w:rPr>
        <w:lastRenderedPageBreak/>
        <w:t>Таблица оценки результатов в видах испытаний ВФКС ГТО</w:t>
      </w:r>
    </w:p>
    <w:p w:rsidR="00D73BA7" w:rsidRDefault="008D4B41">
      <w:pPr>
        <w:pStyle w:val="60"/>
        <w:shd w:val="clear" w:color="auto" w:fill="auto"/>
        <w:spacing w:before="0" w:after="0" w:line="276" w:lineRule="auto"/>
        <w:ind w:left="140" w:firstLine="440"/>
        <w:jc w:val="center"/>
        <w:rPr>
          <w:sz w:val="22"/>
          <w:szCs w:val="22"/>
        </w:rPr>
      </w:pPr>
      <w:r>
        <w:rPr>
          <w:sz w:val="22"/>
          <w:szCs w:val="22"/>
        </w:rPr>
        <w:t>Мужчины и юноши 16-39 лет</w:t>
      </w:r>
    </w:p>
    <w:p w:rsidR="00A2123A" w:rsidRDefault="00A2123A">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5940425" cy="6864657"/>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6864657"/>
                    </a:xfrm>
                    <a:prstGeom prst="rect">
                      <a:avLst/>
                    </a:prstGeom>
                    <a:noFill/>
                    <a:ln>
                      <a:noFill/>
                    </a:ln>
                  </pic:spPr>
                </pic:pic>
              </a:graphicData>
            </a:graphic>
          </wp:inline>
        </w:drawing>
      </w:r>
    </w:p>
    <w:p w:rsidR="00A2123A" w:rsidRDefault="00A2123A">
      <w:pPr>
        <w:pStyle w:val="60"/>
        <w:shd w:val="clear" w:color="auto" w:fill="auto"/>
        <w:spacing w:before="0" w:after="0" w:line="276" w:lineRule="auto"/>
        <w:ind w:left="140" w:firstLine="440"/>
        <w:jc w:val="center"/>
        <w:rPr>
          <w:sz w:val="22"/>
          <w:szCs w:val="22"/>
        </w:rPr>
      </w:pPr>
    </w:p>
    <w:p w:rsidR="00A2123A" w:rsidRDefault="00A2123A">
      <w:pPr>
        <w:pStyle w:val="60"/>
        <w:shd w:val="clear" w:color="auto" w:fill="auto"/>
        <w:spacing w:before="0" w:after="0" w:line="276" w:lineRule="auto"/>
        <w:ind w:left="140" w:firstLine="440"/>
        <w:jc w:val="center"/>
        <w:rPr>
          <w:sz w:val="22"/>
          <w:szCs w:val="22"/>
        </w:rPr>
      </w:pPr>
    </w:p>
    <w:p w:rsidR="00D73BA7" w:rsidRDefault="00D73BA7">
      <w:pPr>
        <w:framePr w:w="23" w:h="23" w:hRule="exact" w:wrap="none" w:vAnchor="page" w:hAnchor="page" w:x="22" w:y="1990"/>
        <w:rPr>
          <w:sz w:val="2"/>
          <w:szCs w:val="2"/>
        </w:rPr>
      </w:pPr>
    </w:p>
    <w:p w:rsidR="00D73BA7" w:rsidRDefault="00D73BA7">
      <w:pPr>
        <w:tabs>
          <w:tab w:val="left" w:pos="4005"/>
        </w:tabs>
      </w:pPr>
    </w:p>
    <w:p w:rsidR="00D73BA7" w:rsidRDefault="00D73BA7">
      <w:pPr>
        <w:tabs>
          <w:tab w:val="left" w:pos="4005"/>
        </w:tabs>
      </w:pPr>
    </w:p>
    <w:p w:rsidR="00D73BA7" w:rsidRDefault="00D73BA7">
      <w:pPr>
        <w:tabs>
          <w:tab w:val="left" w:pos="4005"/>
        </w:tabs>
      </w:pPr>
    </w:p>
    <w:p w:rsidR="00D73BA7" w:rsidRDefault="00D73BA7">
      <w:pPr>
        <w:tabs>
          <w:tab w:val="left" w:pos="4005"/>
        </w:tabs>
      </w:pPr>
    </w:p>
    <w:p w:rsidR="00D73BA7" w:rsidRDefault="00D73BA7">
      <w:pPr>
        <w:tabs>
          <w:tab w:val="left" w:pos="4005"/>
        </w:tabs>
      </w:pPr>
    </w:p>
    <w:p w:rsidR="00D73BA7" w:rsidRDefault="00D73BA7">
      <w:pPr>
        <w:tabs>
          <w:tab w:val="left" w:pos="4005"/>
        </w:tabs>
      </w:pPr>
    </w:p>
    <w:p w:rsidR="00D73BA7" w:rsidRDefault="00D73BA7">
      <w:pPr>
        <w:tabs>
          <w:tab w:val="left" w:pos="4005"/>
        </w:tabs>
      </w:pPr>
    </w:p>
    <w:p w:rsidR="00A2123A" w:rsidRDefault="00A2123A">
      <w:pPr>
        <w:rPr>
          <w:rFonts w:ascii="Times New Roman" w:eastAsia="Times New Roman" w:hAnsi="Times New Roman" w:cs="Times New Roman"/>
          <w:b/>
          <w:bCs/>
          <w:sz w:val="22"/>
          <w:szCs w:val="22"/>
        </w:rPr>
      </w:pPr>
      <w:r>
        <w:rPr>
          <w:sz w:val="22"/>
          <w:szCs w:val="22"/>
        </w:rPr>
        <w:br w:type="page"/>
      </w:r>
    </w:p>
    <w:p w:rsidR="00D73BA7" w:rsidRDefault="008D4B41">
      <w:pPr>
        <w:pStyle w:val="60"/>
        <w:shd w:val="clear" w:color="auto" w:fill="auto"/>
        <w:spacing w:before="0" w:after="0" w:line="276" w:lineRule="auto"/>
        <w:ind w:left="140" w:firstLine="440"/>
        <w:jc w:val="center"/>
        <w:rPr>
          <w:sz w:val="22"/>
          <w:szCs w:val="22"/>
        </w:rPr>
      </w:pPr>
      <w:r>
        <w:rPr>
          <w:sz w:val="22"/>
          <w:szCs w:val="22"/>
        </w:rPr>
        <w:lastRenderedPageBreak/>
        <w:t>Таблица оценки результатов в видах испытаний ВФКС ГТО</w:t>
      </w:r>
    </w:p>
    <w:p w:rsidR="00D73BA7" w:rsidRDefault="008D4B41">
      <w:pPr>
        <w:pStyle w:val="60"/>
        <w:shd w:val="clear" w:color="auto" w:fill="auto"/>
        <w:spacing w:before="0" w:after="0" w:line="276" w:lineRule="auto"/>
        <w:ind w:left="140" w:firstLine="440"/>
        <w:jc w:val="center"/>
        <w:rPr>
          <w:sz w:val="22"/>
          <w:szCs w:val="22"/>
        </w:rPr>
      </w:pPr>
      <w:r>
        <w:rPr>
          <w:sz w:val="22"/>
          <w:szCs w:val="22"/>
        </w:rPr>
        <w:t>Мужчины и юноши 16-39 лет</w:t>
      </w:r>
    </w:p>
    <w:p w:rsidR="00A2123A" w:rsidRDefault="00A2123A">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5940425" cy="672955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6729559"/>
                    </a:xfrm>
                    <a:prstGeom prst="rect">
                      <a:avLst/>
                    </a:prstGeom>
                    <a:noFill/>
                    <a:ln>
                      <a:noFill/>
                    </a:ln>
                  </pic:spPr>
                </pic:pic>
              </a:graphicData>
            </a:graphic>
          </wp:inline>
        </w:drawing>
      </w:r>
    </w:p>
    <w:p w:rsidR="00B82DA0" w:rsidRDefault="00B82DA0">
      <w:r>
        <w:br w:type="page"/>
      </w:r>
    </w:p>
    <w:p w:rsidR="00B82DA0" w:rsidRDefault="00B82DA0" w:rsidP="00B82DA0">
      <w:pPr>
        <w:pStyle w:val="60"/>
        <w:shd w:val="clear" w:color="auto" w:fill="auto"/>
        <w:spacing w:before="0" w:after="0" w:line="276" w:lineRule="auto"/>
        <w:ind w:left="140" w:firstLine="440"/>
        <w:jc w:val="center"/>
        <w:rPr>
          <w:sz w:val="22"/>
          <w:szCs w:val="22"/>
        </w:rPr>
      </w:pPr>
      <w:r>
        <w:rPr>
          <w:sz w:val="22"/>
          <w:szCs w:val="22"/>
        </w:rPr>
        <w:lastRenderedPageBreak/>
        <w:t>Таблица оценки результатов в видах испытаний ВФКС ГТО</w:t>
      </w:r>
    </w:p>
    <w:p w:rsidR="00B82DA0" w:rsidRDefault="00B82DA0" w:rsidP="00B82DA0">
      <w:pPr>
        <w:pStyle w:val="60"/>
        <w:shd w:val="clear" w:color="auto" w:fill="auto"/>
        <w:spacing w:before="0" w:after="0" w:line="276" w:lineRule="auto"/>
        <w:ind w:left="140" w:firstLine="440"/>
        <w:jc w:val="center"/>
        <w:rPr>
          <w:sz w:val="22"/>
          <w:szCs w:val="22"/>
        </w:rPr>
      </w:pPr>
      <w:r>
        <w:rPr>
          <w:sz w:val="22"/>
          <w:szCs w:val="22"/>
        </w:rPr>
        <w:t>Мужчины 40-5</w:t>
      </w:r>
      <w:r w:rsidRPr="0020049D">
        <w:rPr>
          <w:sz w:val="22"/>
          <w:szCs w:val="22"/>
        </w:rPr>
        <w:t>9 лет</w:t>
      </w:r>
    </w:p>
    <w:p w:rsidR="00A2123A" w:rsidRDefault="00A2123A" w:rsidP="00B82DA0">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4143375" cy="60293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3375" cy="6029325"/>
                    </a:xfrm>
                    <a:prstGeom prst="rect">
                      <a:avLst/>
                    </a:prstGeom>
                    <a:noFill/>
                    <a:ln>
                      <a:noFill/>
                    </a:ln>
                  </pic:spPr>
                </pic:pic>
              </a:graphicData>
            </a:graphic>
          </wp:inline>
        </w:drawing>
      </w:r>
    </w:p>
    <w:p w:rsidR="00C83F85" w:rsidRDefault="00C83F85" w:rsidP="00B82DA0">
      <w:pPr>
        <w:pStyle w:val="60"/>
        <w:shd w:val="clear" w:color="auto" w:fill="auto"/>
        <w:spacing w:before="0" w:after="0" w:line="276" w:lineRule="auto"/>
        <w:ind w:left="140" w:firstLine="440"/>
        <w:jc w:val="center"/>
        <w:rPr>
          <w:sz w:val="22"/>
          <w:szCs w:val="22"/>
        </w:rPr>
      </w:pPr>
    </w:p>
    <w:p w:rsidR="00D73BA7" w:rsidRDefault="00D73BA7">
      <w:pPr>
        <w:tabs>
          <w:tab w:val="left" w:pos="1140"/>
        </w:tabs>
      </w:pPr>
    </w:p>
    <w:p w:rsidR="00B82DA0" w:rsidRDefault="007D74F5" w:rsidP="00C83F85">
      <w:pPr>
        <w:pStyle w:val="60"/>
        <w:shd w:val="clear" w:color="auto" w:fill="auto"/>
        <w:spacing w:before="0" w:after="0" w:line="276" w:lineRule="auto"/>
        <w:jc w:val="center"/>
        <w:rPr>
          <w:sz w:val="22"/>
          <w:szCs w:val="22"/>
        </w:rPr>
      </w:pPr>
      <w:r>
        <w:rPr>
          <w:sz w:val="22"/>
          <w:szCs w:val="22"/>
        </w:rPr>
        <w:br w:type="page"/>
      </w:r>
      <w:r w:rsidR="00B82DA0">
        <w:rPr>
          <w:sz w:val="22"/>
          <w:szCs w:val="22"/>
        </w:rPr>
        <w:lastRenderedPageBreak/>
        <w:t>Таблица оценки результатов в видах испытаний ВФКС ГТО</w:t>
      </w:r>
    </w:p>
    <w:p w:rsidR="00B82DA0" w:rsidRDefault="00B82DA0" w:rsidP="00B82DA0">
      <w:pPr>
        <w:pStyle w:val="60"/>
        <w:shd w:val="clear" w:color="auto" w:fill="auto"/>
        <w:spacing w:before="0" w:after="0" w:line="276" w:lineRule="auto"/>
        <w:ind w:left="140" w:firstLine="440"/>
        <w:jc w:val="center"/>
        <w:rPr>
          <w:sz w:val="22"/>
          <w:szCs w:val="22"/>
        </w:rPr>
      </w:pPr>
      <w:r>
        <w:rPr>
          <w:sz w:val="22"/>
          <w:szCs w:val="22"/>
        </w:rPr>
        <w:t>Мужчины 40-5</w:t>
      </w:r>
      <w:r w:rsidRPr="0020049D">
        <w:rPr>
          <w:sz w:val="22"/>
          <w:szCs w:val="22"/>
        </w:rPr>
        <w:t>9 лет</w:t>
      </w:r>
    </w:p>
    <w:p w:rsidR="00A2123A" w:rsidRDefault="00A2123A" w:rsidP="00B82DA0">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4038600" cy="60293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0" cy="6029325"/>
                    </a:xfrm>
                    <a:prstGeom prst="rect">
                      <a:avLst/>
                    </a:prstGeom>
                    <a:noFill/>
                    <a:ln>
                      <a:noFill/>
                    </a:ln>
                  </pic:spPr>
                </pic:pic>
              </a:graphicData>
            </a:graphic>
          </wp:inline>
        </w:drawing>
      </w:r>
    </w:p>
    <w:p w:rsidR="00B82DA0" w:rsidRDefault="00B82DA0">
      <w:pPr>
        <w:rPr>
          <w:rFonts w:ascii="Times New Roman" w:eastAsia="Times New Roman" w:hAnsi="Times New Roman" w:cs="Times New Roman"/>
          <w:b/>
          <w:bCs/>
          <w:sz w:val="22"/>
          <w:szCs w:val="22"/>
        </w:rPr>
      </w:pPr>
      <w:r>
        <w:rPr>
          <w:sz w:val="22"/>
          <w:szCs w:val="22"/>
        </w:rPr>
        <w:br w:type="page"/>
      </w:r>
    </w:p>
    <w:p w:rsidR="00B82DA0" w:rsidRDefault="00B82DA0" w:rsidP="00B82DA0">
      <w:pPr>
        <w:pStyle w:val="60"/>
        <w:shd w:val="clear" w:color="auto" w:fill="auto"/>
        <w:spacing w:before="0" w:after="0" w:line="276" w:lineRule="auto"/>
        <w:ind w:left="140" w:firstLine="440"/>
        <w:jc w:val="center"/>
        <w:rPr>
          <w:sz w:val="22"/>
          <w:szCs w:val="22"/>
        </w:rPr>
      </w:pPr>
      <w:r>
        <w:rPr>
          <w:sz w:val="22"/>
          <w:szCs w:val="22"/>
        </w:rPr>
        <w:lastRenderedPageBreak/>
        <w:t>Таблица оценки результатов в видах испытаний ВФКС ГТО</w:t>
      </w:r>
    </w:p>
    <w:p w:rsidR="00B82DA0" w:rsidRDefault="00B82DA0" w:rsidP="00B82DA0">
      <w:pPr>
        <w:pStyle w:val="60"/>
        <w:shd w:val="clear" w:color="auto" w:fill="auto"/>
        <w:spacing w:before="0" w:after="0" w:line="276" w:lineRule="auto"/>
        <w:ind w:left="140" w:firstLine="440"/>
        <w:jc w:val="center"/>
        <w:rPr>
          <w:sz w:val="22"/>
          <w:szCs w:val="22"/>
        </w:rPr>
      </w:pPr>
      <w:r>
        <w:rPr>
          <w:sz w:val="22"/>
          <w:szCs w:val="22"/>
        </w:rPr>
        <w:t>Женщины 40-5</w:t>
      </w:r>
      <w:r w:rsidRPr="0020049D">
        <w:rPr>
          <w:sz w:val="22"/>
          <w:szCs w:val="22"/>
        </w:rPr>
        <w:t>9 лет</w:t>
      </w:r>
    </w:p>
    <w:p w:rsidR="00A2123A" w:rsidRDefault="00A2123A" w:rsidP="00B82DA0">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4086225" cy="65817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6225" cy="6581775"/>
                    </a:xfrm>
                    <a:prstGeom prst="rect">
                      <a:avLst/>
                    </a:prstGeom>
                    <a:noFill/>
                    <a:ln>
                      <a:noFill/>
                    </a:ln>
                  </pic:spPr>
                </pic:pic>
              </a:graphicData>
            </a:graphic>
          </wp:inline>
        </w:drawing>
      </w:r>
    </w:p>
    <w:p w:rsidR="00B82DA0" w:rsidRDefault="00B82DA0" w:rsidP="00B82DA0">
      <w:pPr>
        <w:pStyle w:val="60"/>
        <w:shd w:val="clear" w:color="auto" w:fill="auto"/>
        <w:spacing w:before="0" w:after="0" w:line="276" w:lineRule="auto"/>
        <w:ind w:left="140" w:firstLine="440"/>
        <w:jc w:val="center"/>
        <w:rPr>
          <w:sz w:val="22"/>
          <w:szCs w:val="22"/>
        </w:rPr>
      </w:pPr>
    </w:p>
    <w:p w:rsidR="00B82DA0" w:rsidRDefault="00B82DA0">
      <w:pPr>
        <w:rPr>
          <w:b/>
          <w:bCs/>
          <w:sz w:val="22"/>
          <w:szCs w:val="22"/>
        </w:rPr>
      </w:pPr>
    </w:p>
    <w:p w:rsidR="007D74F5" w:rsidRDefault="007D74F5">
      <w:pPr>
        <w:rPr>
          <w:rFonts w:ascii="Times New Roman" w:eastAsia="Times New Roman" w:hAnsi="Times New Roman" w:cs="Times New Roman"/>
          <w:b/>
          <w:bCs/>
          <w:sz w:val="22"/>
          <w:szCs w:val="22"/>
        </w:rPr>
      </w:pPr>
    </w:p>
    <w:p w:rsidR="00B82DA0" w:rsidRDefault="00B82DA0">
      <w:pPr>
        <w:rPr>
          <w:rFonts w:ascii="Times New Roman" w:eastAsia="Times New Roman" w:hAnsi="Times New Roman" w:cs="Times New Roman"/>
          <w:b/>
          <w:bCs/>
          <w:sz w:val="22"/>
          <w:szCs w:val="22"/>
        </w:rPr>
      </w:pPr>
      <w:r>
        <w:rPr>
          <w:b/>
          <w:bCs/>
          <w:sz w:val="22"/>
          <w:szCs w:val="22"/>
        </w:rPr>
        <w:br w:type="page"/>
      </w:r>
    </w:p>
    <w:p w:rsidR="00B82DA0" w:rsidRDefault="00B82DA0" w:rsidP="00B82DA0">
      <w:pPr>
        <w:pStyle w:val="60"/>
        <w:shd w:val="clear" w:color="auto" w:fill="auto"/>
        <w:spacing w:before="0" w:after="0" w:line="276" w:lineRule="auto"/>
        <w:ind w:left="140" w:firstLine="440"/>
        <w:jc w:val="center"/>
        <w:rPr>
          <w:sz w:val="22"/>
          <w:szCs w:val="22"/>
        </w:rPr>
      </w:pPr>
      <w:r>
        <w:rPr>
          <w:sz w:val="22"/>
          <w:szCs w:val="22"/>
        </w:rPr>
        <w:lastRenderedPageBreak/>
        <w:t>Таблица оценки результатов в видах испытаний ВФКС ГТО</w:t>
      </w:r>
    </w:p>
    <w:p w:rsidR="00B82DA0" w:rsidRDefault="00B82DA0" w:rsidP="00B82DA0">
      <w:pPr>
        <w:pStyle w:val="60"/>
        <w:shd w:val="clear" w:color="auto" w:fill="auto"/>
        <w:spacing w:before="0" w:after="0" w:line="276" w:lineRule="auto"/>
        <w:ind w:left="140" w:firstLine="440"/>
        <w:jc w:val="center"/>
        <w:rPr>
          <w:sz w:val="22"/>
          <w:szCs w:val="22"/>
        </w:rPr>
      </w:pPr>
      <w:r>
        <w:rPr>
          <w:sz w:val="22"/>
          <w:szCs w:val="22"/>
        </w:rPr>
        <w:t>Женщины 40-5</w:t>
      </w:r>
      <w:r w:rsidRPr="0020049D">
        <w:rPr>
          <w:sz w:val="22"/>
          <w:szCs w:val="22"/>
        </w:rPr>
        <w:t>9 лет</w:t>
      </w:r>
    </w:p>
    <w:p w:rsidR="00A2123A" w:rsidRDefault="00A2123A" w:rsidP="00B82DA0">
      <w:pPr>
        <w:pStyle w:val="60"/>
        <w:shd w:val="clear" w:color="auto" w:fill="auto"/>
        <w:spacing w:before="0" w:after="0" w:line="276" w:lineRule="auto"/>
        <w:ind w:left="140" w:firstLine="440"/>
        <w:jc w:val="center"/>
        <w:rPr>
          <w:sz w:val="22"/>
          <w:szCs w:val="22"/>
        </w:rPr>
      </w:pPr>
    </w:p>
    <w:p w:rsidR="00A2123A" w:rsidRDefault="00A2123A" w:rsidP="00EE2BD0">
      <w:pPr>
        <w:pStyle w:val="60"/>
        <w:shd w:val="clear" w:color="auto" w:fill="auto"/>
        <w:spacing w:before="0" w:after="0" w:line="276" w:lineRule="auto"/>
        <w:jc w:val="center"/>
        <w:rPr>
          <w:sz w:val="22"/>
          <w:szCs w:val="22"/>
        </w:rPr>
      </w:pPr>
      <w:r w:rsidRPr="00A2123A">
        <w:rPr>
          <w:noProof/>
        </w:rPr>
        <w:drawing>
          <wp:inline distT="0" distB="0" distL="0" distR="0">
            <wp:extent cx="4143375" cy="65817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3375" cy="6581775"/>
                    </a:xfrm>
                    <a:prstGeom prst="rect">
                      <a:avLst/>
                    </a:prstGeom>
                    <a:noFill/>
                    <a:ln>
                      <a:noFill/>
                    </a:ln>
                  </pic:spPr>
                </pic:pic>
              </a:graphicData>
            </a:graphic>
          </wp:inline>
        </w:drawing>
      </w:r>
    </w:p>
    <w:p w:rsidR="00B82DA0" w:rsidRDefault="00B82DA0">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br w:type="page"/>
      </w:r>
    </w:p>
    <w:p w:rsidR="00B82DA0" w:rsidRDefault="00B82DA0" w:rsidP="00B82DA0">
      <w:pPr>
        <w:rPr>
          <w:rFonts w:ascii="Times New Roman" w:eastAsia="Times New Roman" w:hAnsi="Times New Roman" w:cs="Times New Roman"/>
          <w:b/>
          <w:bCs/>
          <w:sz w:val="22"/>
          <w:szCs w:val="22"/>
        </w:rPr>
      </w:pPr>
    </w:p>
    <w:p w:rsidR="00D73BA7" w:rsidRPr="00EF034A" w:rsidRDefault="008D4B41">
      <w:pPr>
        <w:pStyle w:val="31"/>
        <w:shd w:val="clear" w:color="auto" w:fill="auto"/>
        <w:spacing w:line="180" w:lineRule="exact"/>
        <w:ind w:left="6180" w:firstLine="380"/>
        <w:jc w:val="right"/>
        <w:rPr>
          <w:b/>
          <w:bCs/>
          <w:sz w:val="22"/>
          <w:szCs w:val="22"/>
        </w:rPr>
      </w:pPr>
      <w:r w:rsidRPr="00EF034A">
        <w:rPr>
          <w:b/>
          <w:bCs/>
          <w:sz w:val="22"/>
          <w:szCs w:val="22"/>
        </w:rPr>
        <w:t>Приложение № 3</w:t>
      </w:r>
    </w:p>
    <w:p w:rsidR="00D73BA7" w:rsidRDefault="00D73BA7">
      <w:pPr>
        <w:tabs>
          <w:tab w:val="left" w:pos="1140"/>
        </w:tabs>
        <w:jc w:val="right"/>
        <w:rPr>
          <w:rFonts w:ascii="Times New Roman" w:hAnsi="Times New Roman" w:cs="Times New Roman"/>
          <w:b/>
        </w:rPr>
      </w:pPr>
    </w:p>
    <w:p w:rsidR="00D73BA7" w:rsidRDefault="008D4B41" w:rsidP="006F29D9">
      <w:pPr>
        <w:tabs>
          <w:tab w:val="left" w:pos="1140"/>
        </w:tabs>
        <w:jc w:val="center"/>
        <w:rPr>
          <w:rFonts w:ascii="Times New Roman" w:hAnsi="Times New Roman" w:cs="Times New Roman"/>
          <w:b/>
        </w:rPr>
      </w:pPr>
      <w:r>
        <w:rPr>
          <w:rFonts w:ascii="Times New Roman" w:hAnsi="Times New Roman" w:cs="Times New Roman"/>
          <w:b/>
        </w:rPr>
        <w:t xml:space="preserve">СОГЛАСИЕ </w:t>
      </w:r>
      <w:r w:rsidR="00DD5D75">
        <w:rPr>
          <w:rFonts w:ascii="Times New Roman" w:hAnsi="Times New Roman" w:cs="Times New Roman"/>
          <w:b/>
        </w:rPr>
        <w:t xml:space="preserve"> СУБЪЕКТА </w:t>
      </w:r>
      <w:r>
        <w:rPr>
          <w:rFonts w:ascii="Times New Roman" w:hAnsi="Times New Roman" w:cs="Times New Roman"/>
          <w:b/>
        </w:rPr>
        <w:t>НА ОБРАБОТКУ ПЕРСОНАЛЬНЫХ ДАННЫХ</w:t>
      </w:r>
      <w:r w:rsidR="00F54CD5">
        <w:rPr>
          <w:rFonts w:ascii="Times New Roman" w:hAnsi="Times New Roman" w:cs="Times New Roman"/>
          <w:b/>
        </w:rPr>
        <w:t xml:space="preserve"> НЕСОВЕРШЕННОЛЕТНЕГО</w:t>
      </w:r>
    </w:p>
    <w:p w:rsidR="00D73BA7" w:rsidRDefault="00D73BA7" w:rsidP="007D74F5">
      <w:pPr>
        <w:pStyle w:val="af3"/>
        <w:shd w:val="clear" w:color="auto" w:fill="FFFFFF"/>
        <w:spacing w:beforeAutospacing="0" w:afterAutospacing="0"/>
        <w:ind w:firstLine="567"/>
        <w:jc w:val="both"/>
        <w:textAlignment w:val="baseline"/>
        <w:rPr>
          <w:rFonts w:eastAsia="Calibri"/>
          <w:szCs w:val="20"/>
        </w:rPr>
      </w:pPr>
    </w:p>
    <w:p w:rsidR="00D73BA7" w:rsidRDefault="00D73BA7" w:rsidP="007D74F5">
      <w:pPr>
        <w:pStyle w:val="af3"/>
        <w:shd w:val="clear" w:color="auto" w:fill="FFFFFF"/>
        <w:spacing w:beforeAutospacing="0" w:afterAutospacing="0"/>
        <w:ind w:firstLine="567"/>
        <w:jc w:val="both"/>
        <w:textAlignment w:val="baseline"/>
        <w:rPr>
          <w:rFonts w:eastAsia="Calibri"/>
          <w:szCs w:val="20"/>
        </w:rPr>
      </w:pPr>
    </w:p>
    <w:p w:rsidR="00D73BA7" w:rsidRDefault="008D4B41" w:rsidP="0015575A">
      <w:pPr>
        <w:pStyle w:val="af3"/>
        <w:shd w:val="clear" w:color="auto" w:fill="FFFFFF"/>
        <w:spacing w:beforeAutospacing="0" w:afterAutospacing="0"/>
        <w:jc w:val="both"/>
        <w:textAlignment w:val="baseline"/>
        <w:rPr>
          <w:rFonts w:eastAsia="Calibri"/>
          <w:szCs w:val="20"/>
        </w:rPr>
      </w:pPr>
      <w:proofErr w:type="gramStart"/>
      <w:r>
        <w:rPr>
          <w:rFonts w:eastAsia="Calibri"/>
          <w:szCs w:val="20"/>
        </w:rPr>
        <w:t>Я</w:t>
      </w:r>
      <w:r>
        <w:rPr>
          <w:rFonts w:eastAsia="Calibri"/>
          <w:szCs w:val="20"/>
          <w:u w:val="single"/>
        </w:rPr>
        <w:t xml:space="preserve">,   </w:t>
      </w:r>
      <w:proofErr w:type="gramEnd"/>
      <w:r>
        <w:rPr>
          <w:rFonts w:eastAsia="Calibri"/>
          <w:szCs w:val="20"/>
          <w:u w:val="single"/>
        </w:rPr>
        <w:t xml:space="preserve">                         </w:t>
      </w:r>
      <w:r w:rsidR="004E0F55">
        <w:rPr>
          <w:rFonts w:eastAsia="Calibri"/>
          <w:szCs w:val="20"/>
          <w:u w:val="single"/>
        </w:rPr>
        <w:t xml:space="preserve">                   </w:t>
      </w:r>
      <w:r>
        <w:rPr>
          <w:rFonts w:eastAsia="Calibri"/>
          <w:szCs w:val="20"/>
          <w:u w:val="single"/>
        </w:rPr>
        <w:t xml:space="preserve">                        </w:t>
      </w:r>
      <w:r w:rsidR="0015575A">
        <w:rPr>
          <w:rFonts w:eastAsia="Calibri"/>
          <w:szCs w:val="20"/>
          <w:u w:val="single"/>
        </w:rPr>
        <w:t>_______</w:t>
      </w:r>
      <w:r>
        <w:rPr>
          <w:rFonts w:eastAsia="Calibri"/>
          <w:szCs w:val="20"/>
          <w:u w:val="single"/>
        </w:rPr>
        <w:t xml:space="preserve">      , паспорт                                           </w:t>
      </w:r>
      <w:r>
        <w:rPr>
          <w:rFonts w:eastAsia="Calibri"/>
          <w:szCs w:val="20"/>
        </w:rPr>
        <w:t>,</w:t>
      </w:r>
    </w:p>
    <w:p w:rsidR="00D73BA7" w:rsidRDefault="0015575A" w:rsidP="0015575A">
      <w:pPr>
        <w:pStyle w:val="af3"/>
        <w:shd w:val="clear" w:color="auto" w:fill="FFFFFF"/>
        <w:spacing w:beforeAutospacing="0" w:afterAutospacing="0"/>
        <w:jc w:val="both"/>
        <w:textAlignment w:val="baseline"/>
        <w:rPr>
          <w:rFonts w:eastAsia="Calibri"/>
          <w:i/>
          <w:sz w:val="20"/>
          <w:szCs w:val="20"/>
        </w:rPr>
      </w:pPr>
      <w:r>
        <w:rPr>
          <w:rFonts w:eastAsia="Calibri"/>
          <w:i/>
          <w:sz w:val="20"/>
          <w:szCs w:val="20"/>
        </w:rPr>
        <w:t xml:space="preserve">                                              (ФИО)</w:t>
      </w:r>
      <w:r>
        <w:rPr>
          <w:rFonts w:eastAsia="Calibri"/>
          <w:i/>
          <w:sz w:val="20"/>
          <w:szCs w:val="20"/>
        </w:rPr>
        <w:tab/>
        <w:t xml:space="preserve">                                                     </w:t>
      </w:r>
      <w:r w:rsidR="008D4B41">
        <w:rPr>
          <w:rFonts w:eastAsia="Calibri"/>
          <w:i/>
          <w:sz w:val="20"/>
          <w:szCs w:val="20"/>
        </w:rPr>
        <w:tab/>
      </w:r>
      <w:r w:rsidR="008D4B41">
        <w:rPr>
          <w:rFonts w:eastAsia="Calibri"/>
          <w:i/>
          <w:sz w:val="20"/>
          <w:szCs w:val="20"/>
        </w:rPr>
        <w:tab/>
        <w:t>(серия       номер)</w:t>
      </w:r>
    </w:p>
    <w:p w:rsidR="00D73BA7" w:rsidRDefault="00D73BA7" w:rsidP="0015575A">
      <w:pPr>
        <w:pStyle w:val="af3"/>
        <w:shd w:val="clear" w:color="auto" w:fill="FFFFFF"/>
        <w:tabs>
          <w:tab w:val="center" w:pos="5148"/>
          <w:tab w:val="left" w:pos="7899"/>
        </w:tabs>
        <w:spacing w:beforeAutospacing="0" w:afterAutospacing="0"/>
        <w:jc w:val="both"/>
        <w:textAlignment w:val="baseline"/>
        <w:rPr>
          <w:rFonts w:eastAsia="Calibri"/>
          <w:i/>
          <w:sz w:val="20"/>
          <w:szCs w:val="20"/>
        </w:rPr>
      </w:pPr>
    </w:p>
    <w:p w:rsidR="00D73BA7" w:rsidRDefault="008D4B41" w:rsidP="0015575A">
      <w:pPr>
        <w:pStyle w:val="af3"/>
        <w:shd w:val="clear" w:color="auto" w:fill="FFFFFF"/>
        <w:spacing w:beforeAutospacing="0" w:afterAutospacing="0"/>
        <w:jc w:val="both"/>
        <w:textAlignment w:val="baseline"/>
        <w:rPr>
          <w:rFonts w:eastAsia="Calibri"/>
          <w:i/>
          <w:szCs w:val="20"/>
        </w:rPr>
      </w:pPr>
      <w:r>
        <w:rPr>
          <w:rFonts w:eastAsia="Calibri"/>
          <w:szCs w:val="20"/>
        </w:rPr>
        <w:t>выдан</w:t>
      </w:r>
      <w:r>
        <w:rPr>
          <w:rFonts w:eastAsia="Calibri"/>
          <w:i/>
          <w:szCs w:val="20"/>
        </w:rPr>
        <w:t>__________________</w:t>
      </w:r>
      <w:r>
        <w:rPr>
          <w:rFonts w:eastAsia="Calibri"/>
          <w:szCs w:val="20"/>
        </w:rPr>
        <w:t>_____________</w:t>
      </w:r>
      <w:r w:rsidR="0015575A">
        <w:rPr>
          <w:rFonts w:eastAsia="Calibri"/>
          <w:szCs w:val="20"/>
        </w:rPr>
        <w:t>_______</w:t>
      </w:r>
      <w:r>
        <w:rPr>
          <w:rFonts w:eastAsia="Calibri"/>
          <w:szCs w:val="20"/>
        </w:rPr>
        <w:t>_____________, зарегистрированный по</w:t>
      </w:r>
    </w:p>
    <w:p w:rsidR="00D73BA7" w:rsidRDefault="0015575A" w:rsidP="0015575A">
      <w:pPr>
        <w:pStyle w:val="af3"/>
        <w:shd w:val="clear" w:color="auto" w:fill="FFFFFF"/>
        <w:spacing w:beforeAutospacing="0" w:afterAutospacing="0"/>
        <w:jc w:val="both"/>
        <w:textAlignment w:val="baseline"/>
        <w:rPr>
          <w:rFonts w:eastAsia="Calibri"/>
          <w:sz w:val="20"/>
          <w:szCs w:val="20"/>
        </w:rPr>
      </w:pPr>
      <w:r>
        <w:rPr>
          <w:rFonts w:eastAsia="Calibri"/>
          <w:i/>
          <w:sz w:val="20"/>
          <w:szCs w:val="20"/>
        </w:rPr>
        <w:t xml:space="preserve">                  </w:t>
      </w:r>
      <w:r w:rsidR="008D4B41">
        <w:rPr>
          <w:rFonts w:eastAsia="Calibri"/>
          <w:i/>
          <w:sz w:val="20"/>
          <w:szCs w:val="20"/>
        </w:rPr>
        <w:t>(кем)</w:t>
      </w:r>
      <w:r w:rsidR="008D4B41">
        <w:rPr>
          <w:rFonts w:eastAsia="Calibri"/>
          <w:sz w:val="20"/>
          <w:szCs w:val="20"/>
        </w:rPr>
        <w:t xml:space="preserve">                                                                     </w:t>
      </w:r>
      <w:r w:rsidR="008D4B41">
        <w:rPr>
          <w:rFonts w:eastAsia="Calibri"/>
          <w:i/>
          <w:sz w:val="20"/>
          <w:szCs w:val="20"/>
        </w:rPr>
        <w:t>(когда</w:t>
      </w:r>
      <w:r w:rsidR="008D4B41">
        <w:rPr>
          <w:rFonts w:eastAsia="Calibri"/>
          <w:sz w:val="20"/>
          <w:szCs w:val="20"/>
        </w:rPr>
        <w:t>)</w:t>
      </w:r>
    </w:p>
    <w:p w:rsidR="00D73BA7" w:rsidRDefault="008D4B41" w:rsidP="0015575A">
      <w:pPr>
        <w:pStyle w:val="af3"/>
        <w:shd w:val="clear" w:color="auto" w:fill="FFFFFF"/>
        <w:spacing w:beforeAutospacing="0" w:afterAutospacing="0"/>
        <w:jc w:val="both"/>
        <w:textAlignment w:val="baseline"/>
        <w:rPr>
          <w:rFonts w:eastAsia="Calibri"/>
          <w:szCs w:val="20"/>
        </w:rPr>
      </w:pPr>
      <w:r>
        <w:rPr>
          <w:rFonts w:eastAsia="Calibri"/>
          <w:szCs w:val="20"/>
        </w:rPr>
        <w:t>адресу:________________________</w:t>
      </w:r>
      <w:r w:rsidR="0015575A">
        <w:rPr>
          <w:rFonts w:eastAsia="Calibri"/>
          <w:szCs w:val="20"/>
        </w:rPr>
        <w:t>________</w:t>
      </w:r>
      <w:r>
        <w:rPr>
          <w:rFonts w:eastAsia="Calibri"/>
          <w:szCs w:val="20"/>
        </w:rPr>
        <w:t>________, являюсь законным представителем</w:t>
      </w:r>
    </w:p>
    <w:p w:rsidR="00D73BA7" w:rsidRDefault="00D73BA7" w:rsidP="0015575A">
      <w:pPr>
        <w:pStyle w:val="af3"/>
        <w:shd w:val="clear" w:color="auto" w:fill="FFFFFF"/>
        <w:spacing w:beforeAutospacing="0" w:afterAutospacing="0"/>
        <w:jc w:val="both"/>
        <w:textAlignment w:val="baseline"/>
        <w:rPr>
          <w:rFonts w:eastAsia="Calibri"/>
          <w:szCs w:val="20"/>
        </w:rPr>
      </w:pPr>
    </w:p>
    <w:p w:rsidR="00D73BA7" w:rsidRDefault="008D4B41" w:rsidP="0015575A">
      <w:pPr>
        <w:pStyle w:val="af3"/>
        <w:shd w:val="clear" w:color="auto" w:fill="FFFFFF"/>
        <w:spacing w:beforeAutospacing="0" w:afterAutospacing="0"/>
        <w:jc w:val="both"/>
        <w:textAlignment w:val="baseline"/>
        <w:rPr>
          <w:rFonts w:eastAsia="Calibri"/>
          <w:szCs w:val="20"/>
        </w:rPr>
      </w:pPr>
      <w:r>
        <w:rPr>
          <w:rFonts w:eastAsia="Calibri"/>
          <w:szCs w:val="20"/>
        </w:rPr>
        <w:t>несовершеннолетнего_____________________</w:t>
      </w:r>
      <w:r w:rsidR="0015575A">
        <w:rPr>
          <w:rFonts w:eastAsia="Calibri"/>
          <w:szCs w:val="20"/>
        </w:rPr>
        <w:t>____________</w:t>
      </w:r>
      <w:r>
        <w:rPr>
          <w:rFonts w:eastAsia="Calibri"/>
          <w:szCs w:val="20"/>
        </w:rPr>
        <w:t>____, ________года рождения,</w:t>
      </w:r>
    </w:p>
    <w:p w:rsidR="00D73BA7" w:rsidRDefault="008D4B41" w:rsidP="007D74F5">
      <w:pPr>
        <w:pStyle w:val="af3"/>
        <w:shd w:val="clear" w:color="auto" w:fill="FFFFFF"/>
        <w:spacing w:beforeAutospacing="0" w:afterAutospacing="0"/>
        <w:ind w:left="3544" w:firstLine="567"/>
        <w:jc w:val="both"/>
        <w:textAlignment w:val="baseline"/>
        <w:rPr>
          <w:i/>
          <w:color w:val="000000"/>
          <w:sz w:val="20"/>
          <w:szCs w:val="20"/>
        </w:rPr>
      </w:pPr>
      <w:r>
        <w:rPr>
          <w:i/>
          <w:color w:val="000000"/>
          <w:sz w:val="20"/>
          <w:szCs w:val="20"/>
        </w:rPr>
        <w:t>(ФИО)</w:t>
      </w:r>
    </w:p>
    <w:p w:rsidR="00D73BA7" w:rsidRDefault="00D73BA7" w:rsidP="007D74F5">
      <w:pPr>
        <w:pStyle w:val="af3"/>
        <w:shd w:val="clear" w:color="auto" w:fill="FFFFFF"/>
        <w:spacing w:beforeAutospacing="0" w:afterAutospacing="0"/>
        <w:ind w:firstLine="567"/>
        <w:jc w:val="both"/>
        <w:textAlignment w:val="baseline"/>
        <w:rPr>
          <w:rFonts w:eastAsia="Calibri"/>
          <w:szCs w:val="20"/>
        </w:rPr>
      </w:pPr>
    </w:p>
    <w:p w:rsidR="00D73BA7" w:rsidRDefault="008D4B41" w:rsidP="00484CE5">
      <w:pPr>
        <w:pStyle w:val="af3"/>
        <w:shd w:val="clear" w:color="auto" w:fill="FFFFFF"/>
        <w:spacing w:beforeAutospacing="0" w:afterAutospacing="0"/>
        <w:jc w:val="both"/>
        <w:textAlignment w:val="baseline"/>
        <w:rPr>
          <w:rFonts w:eastAsia="Calibri"/>
          <w:b/>
          <w:szCs w:val="20"/>
        </w:rPr>
      </w:pPr>
      <w:r>
        <w:rPr>
          <w:rFonts w:eastAsia="Calibri"/>
          <w:b/>
          <w:szCs w:val="20"/>
        </w:rPr>
        <w:t>настоящим даю</w:t>
      </w:r>
      <w:r>
        <w:rPr>
          <w:b/>
          <w:color w:val="000000"/>
          <w:szCs w:val="20"/>
        </w:rPr>
        <w:t xml:space="preserve"> согласие:</w:t>
      </w:r>
    </w:p>
    <w:p w:rsidR="00D73BA7" w:rsidRDefault="00D73BA7" w:rsidP="007D74F5">
      <w:pPr>
        <w:pStyle w:val="af3"/>
        <w:shd w:val="clear" w:color="auto" w:fill="FFFFFF"/>
        <w:spacing w:beforeAutospacing="0" w:afterAutospacing="0"/>
        <w:ind w:firstLine="567"/>
        <w:jc w:val="both"/>
        <w:textAlignment w:val="baseline"/>
        <w:rPr>
          <w:rFonts w:eastAsia="Calibri"/>
          <w:szCs w:val="20"/>
        </w:rPr>
      </w:pPr>
    </w:p>
    <w:p w:rsidR="00D73BA7" w:rsidRDefault="008D4B41" w:rsidP="007D74F5">
      <w:pPr>
        <w:pStyle w:val="af3"/>
        <w:shd w:val="clear" w:color="auto" w:fill="FFFFFF"/>
        <w:spacing w:beforeAutospacing="0" w:afterAutospacing="0"/>
        <w:ind w:firstLine="567"/>
        <w:jc w:val="both"/>
        <w:textAlignment w:val="baseline"/>
        <w:rPr>
          <w:rFonts w:eastAsia="Calibri"/>
          <w:szCs w:val="20"/>
        </w:rPr>
      </w:pPr>
      <w:r>
        <w:rPr>
          <w:color w:val="000000"/>
          <w:szCs w:val="20"/>
        </w:rPr>
        <w:t>- на прохождение тестирования</w:t>
      </w:r>
      <w:r>
        <w:rPr>
          <w:szCs w:val="20"/>
        </w:rPr>
        <w:t xml:space="preserve"> в рамках Всероссийского физкультурно-спортивного комплекса «Готов к труду и обороне» (ГТО) </w:t>
      </w:r>
      <w:r>
        <w:rPr>
          <w:color w:val="000000"/>
          <w:szCs w:val="20"/>
        </w:rPr>
        <w:t>моим ребенком ______________________________________________________________________</w:t>
      </w:r>
    </w:p>
    <w:p w:rsidR="00D73BA7" w:rsidRDefault="008D4B41" w:rsidP="007D74F5">
      <w:pPr>
        <w:pStyle w:val="af3"/>
        <w:shd w:val="clear" w:color="auto" w:fill="FFFFFF"/>
        <w:tabs>
          <w:tab w:val="left" w:pos="7466"/>
        </w:tabs>
        <w:spacing w:beforeAutospacing="0" w:afterAutospacing="0"/>
        <w:ind w:left="1560" w:firstLine="567"/>
        <w:jc w:val="both"/>
        <w:textAlignment w:val="baseline"/>
        <w:rPr>
          <w:i/>
          <w:color w:val="000000"/>
          <w:sz w:val="20"/>
          <w:szCs w:val="20"/>
        </w:rPr>
      </w:pPr>
      <w:r>
        <w:rPr>
          <w:i/>
          <w:color w:val="000000"/>
          <w:sz w:val="20"/>
          <w:szCs w:val="20"/>
        </w:rPr>
        <w:t>(ФИО)</w:t>
      </w:r>
    </w:p>
    <w:p w:rsidR="00D73BA7" w:rsidRDefault="008D4B41" w:rsidP="007D74F5">
      <w:pPr>
        <w:pStyle w:val="af3"/>
        <w:shd w:val="clear" w:color="auto" w:fill="FFFFFF"/>
        <w:tabs>
          <w:tab w:val="left" w:pos="7466"/>
        </w:tabs>
        <w:spacing w:beforeAutospacing="0" w:afterAutospacing="0"/>
        <w:ind w:firstLine="567"/>
        <w:jc w:val="both"/>
        <w:textAlignment w:val="baseline"/>
        <w:rPr>
          <w:szCs w:val="20"/>
        </w:rPr>
      </w:pPr>
      <w:r>
        <w:rPr>
          <w:color w:val="000000"/>
          <w:szCs w:val="20"/>
        </w:rPr>
        <w:t xml:space="preserve">- </w:t>
      </w:r>
      <w:r>
        <w:rPr>
          <w:szCs w:val="20"/>
        </w:rPr>
        <w:t>на обработку в</w:t>
      </w:r>
      <w:r>
        <w:rPr>
          <w:i/>
          <w:szCs w:val="20"/>
        </w:rPr>
        <w:t xml:space="preserve"> </w:t>
      </w:r>
      <w:r>
        <w:rPr>
          <w:rStyle w:val="a9"/>
          <w:i w:val="0"/>
          <w:szCs w:val="20"/>
        </w:rPr>
        <w:t xml:space="preserve">Центре тестирования по адресу: г. Тюмень, ул. 50 лет Октября, 46/2 </w:t>
      </w:r>
      <w:r>
        <w:rPr>
          <w:szCs w:val="20"/>
        </w:rPr>
        <w:t xml:space="preserve">моих и моего ребенка персональных данных </w:t>
      </w:r>
      <w:r>
        <w:rPr>
          <w:color w:val="000000"/>
          <w:szCs w:val="20"/>
        </w:rPr>
        <w:t xml:space="preserve">в рамках организации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D73BA7" w:rsidRDefault="00D73BA7" w:rsidP="007D74F5">
      <w:pPr>
        <w:pStyle w:val="af3"/>
        <w:shd w:val="clear" w:color="auto" w:fill="FFFFFF"/>
        <w:spacing w:beforeAutospacing="0" w:afterAutospacing="0"/>
        <w:ind w:firstLine="567"/>
        <w:jc w:val="both"/>
        <w:textAlignment w:val="baseline"/>
        <w:rPr>
          <w:color w:val="000000"/>
          <w:szCs w:val="20"/>
        </w:rPr>
      </w:pPr>
    </w:p>
    <w:p w:rsidR="00D73BA7" w:rsidRDefault="008D4B41" w:rsidP="00484CE5">
      <w:pPr>
        <w:pStyle w:val="af3"/>
        <w:shd w:val="clear" w:color="auto" w:fill="FFFFFF"/>
        <w:spacing w:beforeAutospacing="0" w:afterAutospacing="0"/>
        <w:jc w:val="both"/>
        <w:textAlignment w:val="baseline"/>
        <w:rPr>
          <w:b/>
          <w:color w:val="000000"/>
          <w:szCs w:val="20"/>
        </w:rPr>
      </w:pPr>
      <w:r>
        <w:rPr>
          <w:b/>
          <w:color w:val="000000"/>
          <w:szCs w:val="20"/>
        </w:rPr>
        <w:t>Я даю согласие на использование моих и моего ребенка персональных данных в целях:</w:t>
      </w:r>
    </w:p>
    <w:p w:rsidR="00D73BA7" w:rsidRDefault="008D4B41" w:rsidP="007D74F5">
      <w:pPr>
        <w:shd w:val="clear" w:color="auto" w:fill="FFFFFF"/>
        <w:ind w:firstLine="567"/>
        <w:jc w:val="both"/>
        <w:rPr>
          <w:rFonts w:ascii="Times New Roman" w:hAnsi="Times New Roman" w:cs="Times New Roman"/>
          <w:szCs w:val="20"/>
        </w:rPr>
      </w:pPr>
      <w:r>
        <w:rPr>
          <w:rFonts w:ascii="Times New Roman" w:hAnsi="Times New Roman" w:cs="Times New Roman"/>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D73BA7" w:rsidRDefault="008D4B41" w:rsidP="007D74F5">
      <w:pPr>
        <w:shd w:val="clear" w:color="auto" w:fill="FFFFFF"/>
        <w:ind w:firstLine="567"/>
        <w:jc w:val="both"/>
        <w:rPr>
          <w:rFonts w:ascii="Times New Roman" w:hAnsi="Times New Roman" w:cs="Times New Roman"/>
          <w:szCs w:val="20"/>
        </w:rPr>
      </w:pPr>
      <w:r>
        <w:rPr>
          <w:rFonts w:ascii="Times New Roman" w:hAnsi="Times New Roman" w:cs="Times New Roman"/>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D73BA7" w:rsidRDefault="00D73BA7" w:rsidP="007D74F5">
      <w:pPr>
        <w:pStyle w:val="af3"/>
        <w:shd w:val="clear" w:color="auto" w:fill="FFFFFF"/>
        <w:spacing w:beforeAutospacing="0" w:afterAutospacing="0"/>
        <w:ind w:firstLine="567"/>
        <w:jc w:val="both"/>
        <w:textAlignment w:val="baseline"/>
        <w:rPr>
          <w:color w:val="000000"/>
          <w:szCs w:val="20"/>
        </w:rPr>
      </w:pPr>
    </w:p>
    <w:p w:rsidR="00D73BA7" w:rsidRDefault="008D4B41" w:rsidP="007D74F5">
      <w:pPr>
        <w:pStyle w:val="af3"/>
        <w:shd w:val="clear" w:color="auto" w:fill="FFFFFF"/>
        <w:spacing w:beforeAutospacing="0" w:afterAutospacing="0"/>
        <w:ind w:firstLine="567"/>
        <w:jc w:val="both"/>
        <w:textAlignment w:val="baseline"/>
        <w:rPr>
          <w:color w:val="000000"/>
          <w:szCs w:val="20"/>
        </w:rPr>
      </w:pPr>
      <w:r>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D73BA7" w:rsidRDefault="008D4B41" w:rsidP="007D74F5">
      <w:pPr>
        <w:pStyle w:val="af3"/>
        <w:shd w:val="clear" w:color="auto" w:fill="FFFFFF"/>
        <w:spacing w:beforeAutospacing="0" w:afterAutospacing="0"/>
        <w:ind w:firstLine="567"/>
        <w:jc w:val="both"/>
        <w:textAlignment w:val="baseline"/>
        <w:rPr>
          <w:color w:val="000000"/>
          <w:szCs w:val="20"/>
        </w:rPr>
      </w:pPr>
      <w:r>
        <w:rPr>
          <w:color w:val="000000"/>
          <w:szCs w:val="20"/>
        </w:rPr>
        <w:t>Я подтверждаю, что, давая такое Согласие, я действую по своей воле и в интересах своего ребенка.</w:t>
      </w:r>
    </w:p>
    <w:p w:rsidR="00D73BA7" w:rsidRDefault="00D73BA7" w:rsidP="007D74F5">
      <w:pPr>
        <w:pStyle w:val="af3"/>
        <w:shd w:val="clear" w:color="auto" w:fill="FFFFFF"/>
        <w:spacing w:beforeAutospacing="0" w:afterAutospacing="0"/>
        <w:ind w:firstLine="567"/>
        <w:jc w:val="both"/>
        <w:textAlignment w:val="baseline"/>
        <w:rPr>
          <w:color w:val="000000"/>
          <w:sz w:val="20"/>
          <w:szCs w:val="20"/>
        </w:rPr>
      </w:pPr>
    </w:p>
    <w:p w:rsidR="00D73BA7" w:rsidRDefault="00D73BA7" w:rsidP="007D74F5">
      <w:pPr>
        <w:pStyle w:val="af3"/>
        <w:shd w:val="clear" w:color="auto" w:fill="FFFFFF"/>
        <w:spacing w:beforeAutospacing="0" w:afterAutospacing="0"/>
        <w:ind w:firstLine="567"/>
        <w:jc w:val="both"/>
        <w:textAlignment w:val="baseline"/>
        <w:rPr>
          <w:color w:val="000000"/>
          <w:sz w:val="20"/>
          <w:szCs w:val="20"/>
        </w:rPr>
      </w:pPr>
    </w:p>
    <w:p w:rsidR="00D73BA7" w:rsidRDefault="00D73BA7" w:rsidP="007D74F5">
      <w:pPr>
        <w:pStyle w:val="af3"/>
        <w:shd w:val="clear" w:color="auto" w:fill="FFFFFF"/>
        <w:spacing w:beforeAutospacing="0" w:afterAutospacing="0"/>
        <w:ind w:firstLine="567"/>
        <w:jc w:val="both"/>
        <w:textAlignment w:val="baseline"/>
        <w:rPr>
          <w:color w:val="000000"/>
          <w:sz w:val="20"/>
          <w:szCs w:val="20"/>
        </w:rPr>
      </w:pPr>
    </w:p>
    <w:p w:rsidR="00D73BA7" w:rsidRDefault="008D4B41" w:rsidP="007D74F5">
      <w:pPr>
        <w:pStyle w:val="af3"/>
        <w:shd w:val="clear" w:color="auto" w:fill="FFFFFF"/>
        <w:spacing w:beforeAutospacing="0" w:afterAutospacing="0"/>
        <w:ind w:firstLine="567"/>
        <w:jc w:val="both"/>
        <w:textAlignment w:val="baseline"/>
        <w:rPr>
          <w:color w:val="000000"/>
          <w:sz w:val="20"/>
          <w:szCs w:val="20"/>
        </w:rPr>
      </w:pPr>
      <w:r>
        <w:rPr>
          <w:color w:val="000000"/>
          <w:sz w:val="20"/>
          <w:szCs w:val="20"/>
        </w:rPr>
        <w:t xml:space="preserve">Дата:_______________      </w:t>
      </w:r>
      <w:r>
        <w:rPr>
          <w:color w:val="000000"/>
          <w:sz w:val="20"/>
          <w:szCs w:val="20"/>
        </w:rPr>
        <w:tab/>
      </w:r>
      <w:r>
        <w:rPr>
          <w:color w:val="000000"/>
          <w:sz w:val="20"/>
          <w:szCs w:val="20"/>
        </w:rPr>
        <w:tab/>
        <w:t>Подпись________________________ /________________________/</w:t>
      </w:r>
    </w:p>
    <w:p w:rsidR="00D73BA7" w:rsidRDefault="008D4B41" w:rsidP="007D74F5">
      <w:pPr>
        <w:tabs>
          <w:tab w:val="left" w:pos="6284"/>
        </w:tabs>
        <w:ind w:left="7513" w:firstLine="567"/>
        <w:jc w:val="both"/>
        <w:rPr>
          <w:rFonts w:ascii="Times New Roman" w:hAnsi="Times New Roman" w:cs="Times New Roman"/>
          <w:i/>
          <w:sz w:val="20"/>
          <w:szCs w:val="20"/>
        </w:rPr>
      </w:pPr>
      <w:r>
        <w:rPr>
          <w:rFonts w:ascii="Times New Roman" w:hAnsi="Times New Roman" w:cs="Times New Roman"/>
          <w:i/>
          <w:sz w:val="20"/>
          <w:szCs w:val="20"/>
        </w:rPr>
        <w:t>расшифровка</w:t>
      </w:r>
    </w:p>
    <w:p w:rsidR="00F54CD5" w:rsidRDefault="00F54CD5">
      <w:r>
        <w:br w:type="page"/>
      </w:r>
    </w:p>
    <w:p w:rsidR="00474558" w:rsidRPr="00EF034A" w:rsidRDefault="00474558" w:rsidP="00474558">
      <w:pPr>
        <w:pStyle w:val="31"/>
        <w:shd w:val="clear" w:color="auto" w:fill="auto"/>
        <w:spacing w:line="180" w:lineRule="exact"/>
        <w:ind w:left="6180" w:firstLine="380"/>
        <w:jc w:val="right"/>
        <w:rPr>
          <w:b/>
          <w:bCs/>
          <w:sz w:val="22"/>
          <w:szCs w:val="22"/>
        </w:rPr>
      </w:pPr>
      <w:r w:rsidRPr="00EF034A">
        <w:rPr>
          <w:b/>
          <w:bCs/>
          <w:sz w:val="22"/>
          <w:szCs w:val="22"/>
        </w:rPr>
        <w:lastRenderedPageBreak/>
        <w:t xml:space="preserve">Приложение № </w:t>
      </w:r>
      <w:r>
        <w:rPr>
          <w:b/>
          <w:bCs/>
          <w:sz w:val="22"/>
          <w:szCs w:val="22"/>
        </w:rPr>
        <w:t>2</w:t>
      </w:r>
    </w:p>
    <w:p w:rsidR="00474558" w:rsidRDefault="00474558"/>
    <w:p w:rsidR="00474558" w:rsidRDefault="00474558"/>
    <w:p w:rsidR="0015575A" w:rsidRDefault="0015575A" w:rsidP="0015575A">
      <w:pPr>
        <w:widowControl w:val="0"/>
        <w:tabs>
          <w:tab w:val="left" w:pos="1140"/>
        </w:tabs>
        <w:jc w:val="center"/>
        <w:rPr>
          <w:rFonts w:ascii="Times New Roman" w:hAnsi="Times New Roman" w:cs="Times New Roman"/>
          <w:b/>
        </w:rPr>
      </w:pPr>
      <w:r w:rsidRPr="0015575A">
        <w:rPr>
          <w:rFonts w:ascii="Times New Roman" w:hAnsi="Times New Roman" w:cs="Times New Roman"/>
          <w:b/>
        </w:rPr>
        <w:t>СОГЛАСИЕ НА ОБРАБОТКУ ПЕРСОНАЛЬНЫХ ДАННЫХ</w:t>
      </w:r>
    </w:p>
    <w:p w:rsidR="00474558" w:rsidRPr="0015575A" w:rsidRDefault="00474558" w:rsidP="0015575A">
      <w:pPr>
        <w:widowControl w:val="0"/>
        <w:tabs>
          <w:tab w:val="left" w:pos="1140"/>
        </w:tabs>
        <w:jc w:val="center"/>
        <w:rPr>
          <w:rFonts w:ascii="Times New Roman" w:hAnsi="Times New Roman" w:cs="Times New Roman"/>
          <w:b/>
        </w:rPr>
      </w:pPr>
    </w:p>
    <w:p w:rsidR="0015575A" w:rsidRPr="0015575A" w:rsidRDefault="0015575A" w:rsidP="0015575A">
      <w:pPr>
        <w:shd w:val="clear" w:color="auto" w:fill="FFFFFF"/>
        <w:jc w:val="both"/>
        <w:textAlignment w:val="baseline"/>
        <w:rPr>
          <w:rFonts w:ascii="Times New Roman" w:eastAsia="Calibri" w:hAnsi="Times New Roman" w:cs="Times New Roman"/>
          <w:color w:val="auto"/>
          <w:szCs w:val="20"/>
        </w:rPr>
      </w:pPr>
    </w:p>
    <w:p w:rsidR="0015575A" w:rsidRPr="0015575A" w:rsidRDefault="0015575A" w:rsidP="0015575A">
      <w:pPr>
        <w:shd w:val="clear" w:color="auto" w:fill="FFFFFF"/>
        <w:ind w:left="-567" w:firstLine="567"/>
        <w:jc w:val="both"/>
        <w:textAlignment w:val="baseline"/>
        <w:rPr>
          <w:rFonts w:ascii="Times New Roman" w:eastAsia="Calibri" w:hAnsi="Times New Roman" w:cs="Times New Roman"/>
          <w:color w:val="auto"/>
          <w:szCs w:val="20"/>
        </w:rPr>
      </w:pPr>
    </w:p>
    <w:p w:rsidR="0015575A" w:rsidRPr="0015575A" w:rsidRDefault="0015575A" w:rsidP="0015575A">
      <w:pPr>
        <w:shd w:val="clear" w:color="auto" w:fill="FFFFFF"/>
        <w:ind w:left="-567" w:firstLine="567"/>
        <w:jc w:val="both"/>
        <w:textAlignment w:val="baseline"/>
        <w:rPr>
          <w:rFonts w:ascii="Times New Roman" w:eastAsia="Calibri" w:hAnsi="Times New Roman" w:cs="Times New Roman"/>
          <w:color w:val="auto"/>
          <w:szCs w:val="20"/>
        </w:rPr>
      </w:pPr>
      <w:proofErr w:type="gramStart"/>
      <w:r w:rsidRPr="0015575A">
        <w:rPr>
          <w:rFonts w:ascii="Times New Roman" w:eastAsia="Calibri" w:hAnsi="Times New Roman" w:cs="Times New Roman"/>
          <w:color w:val="auto"/>
          <w:szCs w:val="20"/>
        </w:rPr>
        <w:t>Я</w:t>
      </w:r>
      <w:r w:rsidRPr="0015575A">
        <w:rPr>
          <w:rFonts w:ascii="Times New Roman" w:eastAsia="Calibri" w:hAnsi="Times New Roman" w:cs="Times New Roman"/>
          <w:color w:val="auto"/>
          <w:szCs w:val="20"/>
          <w:u w:val="single"/>
        </w:rPr>
        <w:t xml:space="preserve">,   </w:t>
      </w:r>
      <w:proofErr w:type="gramEnd"/>
      <w:r w:rsidRPr="0015575A">
        <w:rPr>
          <w:rFonts w:ascii="Times New Roman" w:eastAsia="Calibri" w:hAnsi="Times New Roman" w:cs="Times New Roman"/>
          <w:color w:val="auto"/>
          <w:szCs w:val="20"/>
          <w:u w:val="single"/>
        </w:rPr>
        <w:t xml:space="preserve">                                                      </w:t>
      </w:r>
      <w:r>
        <w:rPr>
          <w:rFonts w:ascii="Times New Roman" w:eastAsia="Calibri" w:hAnsi="Times New Roman" w:cs="Times New Roman"/>
          <w:color w:val="auto"/>
          <w:szCs w:val="20"/>
          <w:u w:val="single"/>
        </w:rPr>
        <w:t xml:space="preserve">                        </w:t>
      </w:r>
      <w:r w:rsidRPr="0015575A">
        <w:rPr>
          <w:rFonts w:ascii="Times New Roman" w:eastAsia="Calibri" w:hAnsi="Times New Roman" w:cs="Times New Roman"/>
          <w:color w:val="auto"/>
          <w:szCs w:val="20"/>
          <w:u w:val="single"/>
        </w:rPr>
        <w:t xml:space="preserve">          , паспорт                                           </w:t>
      </w:r>
      <w:r w:rsidRPr="0015575A">
        <w:rPr>
          <w:rFonts w:ascii="Times New Roman" w:eastAsia="Calibri" w:hAnsi="Times New Roman" w:cs="Times New Roman"/>
          <w:color w:val="auto"/>
          <w:szCs w:val="20"/>
        </w:rPr>
        <w:t>,</w:t>
      </w:r>
    </w:p>
    <w:p w:rsidR="0015575A" w:rsidRPr="0015575A" w:rsidRDefault="0015575A" w:rsidP="0015575A">
      <w:pPr>
        <w:shd w:val="clear" w:color="auto" w:fill="FFFFFF"/>
        <w:ind w:left="-567" w:firstLine="567"/>
        <w:jc w:val="both"/>
        <w:textAlignment w:val="baseline"/>
        <w:rPr>
          <w:rFonts w:ascii="Times New Roman" w:eastAsia="Calibri" w:hAnsi="Times New Roman" w:cs="Times New Roman"/>
          <w:i/>
          <w:color w:val="auto"/>
          <w:sz w:val="20"/>
          <w:szCs w:val="20"/>
        </w:rPr>
      </w:pPr>
      <w:r>
        <w:rPr>
          <w:rFonts w:ascii="Times New Roman" w:eastAsia="Calibri" w:hAnsi="Times New Roman" w:cs="Times New Roman"/>
          <w:i/>
          <w:color w:val="auto"/>
          <w:sz w:val="20"/>
          <w:szCs w:val="20"/>
        </w:rPr>
        <w:t xml:space="preserve">                                           (ФИО)</w:t>
      </w:r>
      <w:r>
        <w:rPr>
          <w:rFonts w:ascii="Times New Roman" w:eastAsia="Calibri" w:hAnsi="Times New Roman" w:cs="Times New Roman"/>
          <w:i/>
          <w:color w:val="auto"/>
          <w:sz w:val="20"/>
          <w:szCs w:val="20"/>
        </w:rPr>
        <w:tab/>
      </w:r>
      <w:r>
        <w:rPr>
          <w:rFonts w:ascii="Times New Roman" w:eastAsia="Calibri" w:hAnsi="Times New Roman" w:cs="Times New Roman"/>
          <w:i/>
          <w:color w:val="auto"/>
          <w:sz w:val="20"/>
          <w:szCs w:val="20"/>
        </w:rPr>
        <w:tab/>
      </w:r>
      <w:r>
        <w:rPr>
          <w:rFonts w:ascii="Times New Roman" w:eastAsia="Calibri" w:hAnsi="Times New Roman" w:cs="Times New Roman"/>
          <w:i/>
          <w:color w:val="auto"/>
          <w:sz w:val="20"/>
          <w:szCs w:val="20"/>
        </w:rPr>
        <w:tab/>
        <w:t xml:space="preserve">                                                     </w:t>
      </w:r>
      <w:r w:rsidRPr="0015575A">
        <w:rPr>
          <w:rFonts w:ascii="Times New Roman" w:eastAsia="Calibri" w:hAnsi="Times New Roman" w:cs="Times New Roman"/>
          <w:i/>
          <w:color w:val="auto"/>
          <w:sz w:val="20"/>
          <w:szCs w:val="20"/>
        </w:rPr>
        <w:t>(серия       номер)</w:t>
      </w:r>
    </w:p>
    <w:p w:rsidR="0015575A" w:rsidRPr="0015575A" w:rsidRDefault="0015575A" w:rsidP="0015575A">
      <w:pPr>
        <w:shd w:val="clear" w:color="auto" w:fill="FFFFFF"/>
        <w:tabs>
          <w:tab w:val="center" w:pos="5148"/>
          <w:tab w:val="left" w:pos="7899"/>
        </w:tabs>
        <w:ind w:left="-567" w:firstLine="567"/>
        <w:jc w:val="both"/>
        <w:textAlignment w:val="baseline"/>
        <w:rPr>
          <w:rFonts w:ascii="Times New Roman" w:eastAsia="Calibri" w:hAnsi="Times New Roman" w:cs="Times New Roman"/>
          <w:i/>
          <w:color w:val="auto"/>
          <w:sz w:val="20"/>
          <w:szCs w:val="20"/>
        </w:rPr>
      </w:pPr>
    </w:p>
    <w:p w:rsidR="0015575A" w:rsidRPr="0015575A" w:rsidRDefault="0015575A" w:rsidP="0015575A">
      <w:pPr>
        <w:shd w:val="clear" w:color="auto" w:fill="FFFFFF"/>
        <w:spacing w:line="0" w:lineRule="atLeast"/>
        <w:ind w:left="-567" w:firstLine="567"/>
        <w:jc w:val="both"/>
        <w:textAlignment w:val="baseline"/>
        <w:rPr>
          <w:rFonts w:ascii="Times New Roman" w:eastAsia="Calibri" w:hAnsi="Times New Roman" w:cs="Times New Roman"/>
          <w:i/>
          <w:color w:val="auto"/>
          <w:szCs w:val="20"/>
        </w:rPr>
      </w:pPr>
      <w:r w:rsidRPr="0015575A">
        <w:rPr>
          <w:rFonts w:ascii="Times New Roman" w:eastAsia="Calibri" w:hAnsi="Times New Roman" w:cs="Times New Roman"/>
          <w:color w:val="auto"/>
          <w:szCs w:val="20"/>
        </w:rPr>
        <w:t>выдан</w:t>
      </w:r>
      <w:r>
        <w:rPr>
          <w:rFonts w:ascii="Times New Roman" w:eastAsia="Calibri" w:hAnsi="Times New Roman" w:cs="Times New Roman"/>
          <w:i/>
          <w:color w:val="auto"/>
          <w:szCs w:val="20"/>
        </w:rPr>
        <w:t>____________________</w:t>
      </w:r>
      <w:r w:rsidRPr="0015575A">
        <w:rPr>
          <w:rFonts w:ascii="Times New Roman" w:eastAsia="Calibri" w:hAnsi="Times New Roman" w:cs="Times New Roman"/>
          <w:color w:val="auto"/>
          <w:szCs w:val="20"/>
        </w:rPr>
        <w:t>_______________________________, зарегистрированный по</w:t>
      </w:r>
    </w:p>
    <w:p w:rsidR="0015575A" w:rsidRPr="0015575A" w:rsidRDefault="0015575A" w:rsidP="0015575A">
      <w:pPr>
        <w:shd w:val="clear" w:color="auto" w:fill="FFFFFF"/>
        <w:spacing w:line="0" w:lineRule="atLeast"/>
        <w:ind w:left="-567" w:firstLine="567"/>
        <w:jc w:val="both"/>
        <w:textAlignment w:val="baseline"/>
        <w:rPr>
          <w:rFonts w:ascii="Times New Roman" w:eastAsia="Calibri" w:hAnsi="Times New Roman" w:cs="Times New Roman"/>
          <w:color w:val="auto"/>
          <w:sz w:val="20"/>
          <w:szCs w:val="20"/>
        </w:rPr>
      </w:pPr>
      <w:r>
        <w:rPr>
          <w:rFonts w:ascii="Times New Roman" w:eastAsia="Calibri" w:hAnsi="Times New Roman" w:cs="Times New Roman"/>
          <w:i/>
          <w:color w:val="auto"/>
          <w:sz w:val="20"/>
          <w:szCs w:val="20"/>
        </w:rPr>
        <w:t xml:space="preserve">                         </w:t>
      </w:r>
      <w:r w:rsidRPr="0015575A">
        <w:rPr>
          <w:rFonts w:ascii="Times New Roman" w:eastAsia="Calibri" w:hAnsi="Times New Roman" w:cs="Times New Roman"/>
          <w:i/>
          <w:color w:val="auto"/>
          <w:sz w:val="20"/>
          <w:szCs w:val="20"/>
        </w:rPr>
        <w:t>(кем)</w:t>
      </w:r>
      <w:r w:rsidRPr="0015575A">
        <w:rPr>
          <w:rFonts w:ascii="Times New Roman" w:eastAsia="Calibri" w:hAnsi="Times New Roman" w:cs="Times New Roman"/>
          <w:color w:val="auto"/>
          <w:sz w:val="20"/>
          <w:szCs w:val="20"/>
        </w:rPr>
        <w:t xml:space="preserve">                                                                     </w:t>
      </w:r>
      <w:r w:rsidRPr="0015575A">
        <w:rPr>
          <w:rFonts w:ascii="Times New Roman" w:eastAsia="Calibri" w:hAnsi="Times New Roman" w:cs="Times New Roman"/>
          <w:i/>
          <w:color w:val="auto"/>
          <w:sz w:val="20"/>
          <w:szCs w:val="20"/>
        </w:rPr>
        <w:t>(когда</w:t>
      </w:r>
      <w:r w:rsidRPr="0015575A">
        <w:rPr>
          <w:rFonts w:ascii="Times New Roman" w:eastAsia="Calibri" w:hAnsi="Times New Roman" w:cs="Times New Roman"/>
          <w:color w:val="auto"/>
          <w:sz w:val="20"/>
          <w:szCs w:val="20"/>
        </w:rPr>
        <w:t>)</w:t>
      </w:r>
    </w:p>
    <w:p w:rsidR="0015575A" w:rsidRPr="0015575A" w:rsidRDefault="0015575A" w:rsidP="0015575A">
      <w:pPr>
        <w:shd w:val="clear" w:color="auto" w:fill="FFFFFF"/>
        <w:spacing w:line="0" w:lineRule="atLeast"/>
        <w:ind w:left="-567" w:firstLine="567"/>
        <w:jc w:val="both"/>
        <w:textAlignment w:val="baseline"/>
        <w:rPr>
          <w:rFonts w:ascii="Times New Roman" w:eastAsia="Calibri" w:hAnsi="Times New Roman" w:cs="Times New Roman"/>
          <w:color w:val="auto"/>
          <w:szCs w:val="20"/>
        </w:rPr>
      </w:pPr>
      <w:r w:rsidRPr="0015575A">
        <w:rPr>
          <w:rFonts w:ascii="Times New Roman" w:eastAsia="Calibri" w:hAnsi="Times New Roman" w:cs="Times New Roman"/>
          <w:color w:val="auto"/>
          <w:szCs w:val="20"/>
        </w:rPr>
        <w:t>адресу:___________________________________________</w:t>
      </w:r>
      <w:r>
        <w:rPr>
          <w:rFonts w:ascii="Times New Roman" w:eastAsia="Calibri" w:hAnsi="Times New Roman" w:cs="Times New Roman"/>
          <w:color w:val="auto"/>
          <w:szCs w:val="20"/>
        </w:rPr>
        <w:t>__________________________</w:t>
      </w:r>
      <w:r w:rsidRPr="0015575A">
        <w:rPr>
          <w:rFonts w:ascii="Times New Roman" w:eastAsia="Calibri" w:hAnsi="Times New Roman" w:cs="Times New Roman"/>
          <w:color w:val="auto"/>
          <w:szCs w:val="20"/>
        </w:rPr>
        <w:t xml:space="preserve">_, </w:t>
      </w:r>
    </w:p>
    <w:p w:rsidR="0015575A" w:rsidRPr="0015575A" w:rsidRDefault="0015575A" w:rsidP="0015575A">
      <w:pPr>
        <w:shd w:val="clear" w:color="auto" w:fill="FFFFFF"/>
        <w:spacing w:line="0" w:lineRule="atLeast"/>
        <w:ind w:left="-567" w:firstLine="567"/>
        <w:jc w:val="both"/>
        <w:textAlignment w:val="baseline"/>
        <w:rPr>
          <w:rFonts w:ascii="Times New Roman" w:eastAsia="Calibri" w:hAnsi="Times New Roman" w:cs="Times New Roman"/>
          <w:color w:val="auto"/>
          <w:szCs w:val="20"/>
        </w:rPr>
      </w:pPr>
    </w:p>
    <w:p w:rsidR="0015575A" w:rsidRPr="0015575A" w:rsidRDefault="0015575A" w:rsidP="0015575A">
      <w:pPr>
        <w:shd w:val="clear" w:color="auto" w:fill="FFFFFF"/>
        <w:spacing w:line="0" w:lineRule="atLeast"/>
        <w:ind w:left="-567" w:firstLine="567"/>
        <w:jc w:val="both"/>
        <w:textAlignment w:val="baseline"/>
        <w:rPr>
          <w:rFonts w:ascii="Times New Roman" w:eastAsia="Calibri" w:hAnsi="Times New Roman" w:cs="Times New Roman"/>
          <w:color w:val="auto"/>
          <w:szCs w:val="20"/>
        </w:rPr>
      </w:pPr>
    </w:p>
    <w:p w:rsidR="0015575A" w:rsidRPr="0015575A" w:rsidRDefault="0015575A" w:rsidP="0015575A">
      <w:pPr>
        <w:shd w:val="clear" w:color="auto" w:fill="FFFFFF"/>
        <w:spacing w:line="0" w:lineRule="atLeast"/>
        <w:ind w:left="-567" w:firstLine="567"/>
        <w:jc w:val="both"/>
        <w:textAlignment w:val="baseline"/>
        <w:rPr>
          <w:rFonts w:ascii="Times New Roman" w:eastAsia="Calibri" w:hAnsi="Times New Roman" w:cs="Times New Roman"/>
          <w:b/>
          <w:color w:val="auto"/>
          <w:szCs w:val="20"/>
        </w:rPr>
      </w:pPr>
      <w:r w:rsidRPr="0015575A">
        <w:rPr>
          <w:rFonts w:ascii="Times New Roman" w:eastAsia="Calibri" w:hAnsi="Times New Roman" w:cs="Times New Roman"/>
          <w:b/>
          <w:color w:val="auto"/>
          <w:szCs w:val="20"/>
        </w:rPr>
        <w:t>настоящим даю</w:t>
      </w:r>
      <w:r w:rsidRPr="0015575A">
        <w:rPr>
          <w:rFonts w:ascii="Times New Roman" w:eastAsia="Times New Roman" w:hAnsi="Times New Roman" w:cs="Times New Roman"/>
          <w:b/>
          <w:szCs w:val="20"/>
        </w:rPr>
        <w:t xml:space="preserve"> согласие:</w:t>
      </w:r>
    </w:p>
    <w:p w:rsidR="0015575A" w:rsidRPr="0015575A" w:rsidRDefault="0015575A" w:rsidP="0015575A">
      <w:pPr>
        <w:shd w:val="clear" w:color="auto" w:fill="FFFFFF"/>
        <w:spacing w:line="0" w:lineRule="atLeast"/>
        <w:ind w:left="-567" w:firstLine="567"/>
        <w:jc w:val="both"/>
        <w:textAlignment w:val="baseline"/>
        <w:rPr>
          <w:rFonts w:ascii="Times New Roman" w:eastAsia="Calibri" w:hAnsi="Times New Roman" w:cs="Times New Roman"/>
          <w:color w:val="auto"/>
          <w:szCs w:val="20"/>
        </w:rPr>
      </w:pPr>
    </w:p>
    <w:p w:rsidR="0015575A" w:rsidRPr="0015575A" w:rsidRDefault="0015575A" w:rsidP="0015575A">
      <w:pPr>
        <w:shd w:val="clear" w:color="auto" w:fill="FFFFFF"/>
        <w:spacing w:line="0" w:lineRule="atLeast"/>
        <w:ind w:left="-567" w:firstLine="567"/>
        <w:jc w:val="both"/>
        <w:textAlignment w:val="baseline"/>
        <w:rPr>
          <w:rFonts w:ascii="Times New Roman" w:eastAsia="Times New Roman" w:hAnsi="Times New Roman" w:cs="Times New Roman"/>
          <w:i/>
          <w:sz w:val="20"/>
          <w:szCs w:val="20"/>
        </w:rPr>
      </w:pPr>
      <w:r w:rsidRPr="0015575A">
        <w:rPr>
          <w:rFonts w:ascii="Times New Roman" w:eastAsia="Times New Roman" w:hAnsi="Times New Roman" w:cs="Times New Roman"/>
          <w:szCs w:val="20"/>
        </w:rPr>
        <w:t>- на прохождение тестирования</w:t>
      </w:r>
      <w:r w:rsidRPr="0015575A">
        <w:rPr>
          <w:rFonts w:ascii="Times New Roman" w:eastAsia="Times New Roman" w:hAnsi="Times New Roman" w:cs="Times New Roman"/>
          <w:color w:val="auto"/>
          <w:szCs w:val="20"/>
        </w:rPr>
        <w:t xml:space="preserve"> в рамках Всероссийского физкультурно-спортивного комплекса «Готов к труду и обороне» (ГТО) </w:t>
      </w:r>
    </w:p>
    <w:p w:rsidR="0015575A" w:rsidRPr="0015575A" w:rsidRDefault="0015575A" w:rsidP="0015575A">
      <w:pPr>
        <w:shd w:val="clear" w:color="auto" w:fill="FFFFFF"/>
        <w:tabs>
          <w:tab w:val="left" w:pos="7466"/>
        </w:tabs>
        <w:spacing w:line="0" w:lineRule="atLeast"/>
        <w:ind w:left="-567" w:firstLine="567"/>
        <w:jc w:val="both"/>
        <w:textAlignment w:val="baseline"/>
        <w:rPr>
          <w:rFonts w:ascii="Times New Roman" w:eastAsia="Times New Roman" w:hAnsi="Times New Roman" w:cs="Times New Roman"/>
          <w:color w:val="auto"/>
          <w:szCs w:val="20"/>
        </w:rPr>
      </w:pPr>
      <w:r w:rsidRPr="0015575A">
        <w:rPr>
          <w:rFonts w:ascii="Times New Roman" w:eastAsia="Times New Roman" w:hAnsi="Times New Roman" w:cs="Times New Roman"/>
          <w:szCs w:val="20"/>
        </w:rPr>
        <w:t xml:space="preserve">- </w:t>
      </w:r>
      <w:r w:rsidRPr="0015575A">
        <w:rPr>
          <w:rFonts w:ascii="Times New Roman" w:eastAsia="Times New Roman" w:hAnsi="Times New Roman" w:cs="Times New Roman"/>
          <w:color w:val="auto"/>
          <w:szCs w:val="20"/>
        </w:rPr>
        <w:t>на обработку в</w:t>
      </w:r>
      <w:r w:rsidRPr="0015575A">
        <w:rPr>
          <w:rFonts w:ascii="Times New Roman" w:eastAsia="Times New Roman" w:hAnsi="Times New Roman" w:cs="Times New Roman"/>
          <w:i/>
          <w:color w:val="auto"/>
          <w:szCs w:val="20"/>
        </w:rPr>
        <w:t xml:space="preserve"> </w:t>
      </w:r>
      <w:r w:rsidRPr="0015575A">
        <w:rPr>
          <w:rFonts w:ascii="Times New Roman" w:eastAsia="Times New Roman" w:hAnsi="Times New Roman" w:cs="Times New Roman"/>
          <w:i/>
          <w:iCs/>
          <w:color w:val="auto"/>
          <w:szCs w:val="20"/>
          <w:bdr w:val="none" w:sz="0" w:space="0" w:color="auto" w:frame="1"/>
        </w:rPr>
        <w:t xml:space="preserve">Центре тестирования по адресу: г. Тюмень, ул. 50 лет Октября, 46/2 </w:t>
      </w:r>
      <w:r w:rsidRPr="0015575A">
        <w:rPr>
          <w:rFonts w:ascii="Times New Roman" w:eastAsia="Times New Roman" w:hAnsi="Times New Roman" w:cs="Times New Roman"/>
          <w:color w:val="auto"/>
          <w:szCs w:val="20"/>
        </w:rPr>
        <w:t xml:space="preserve">моих персональных данных </w:t>
      </w:r>
      <w:r w:rsidRPr="0015575A">
        <w:rPr>
          <w:rFonts w:ascii="Times New Roman" w:eastAsia="Times New Roman" w:hAnsi="Times New Roman" w:cs="Times New Roman"/>
          <w:szCs w:val="20"/>
        </w:rPr>
        <w:t xml:space="preserve">в рамках организации тестирования по видам испытаний </w:t>
      </w:r>
      <w:r w:rsidRPr="0015575A">
        <w:rPr>
          <w:rFonts w:ascii="Times New Roman" w:eastAsia="Times New Roman" w:hAnsi="Times New Roman" w:cs="Times New Roman"/>
          <w:color w:val="auto"/>
          <w:szCs w:val="20"/>
        </w:rPr>
        <w:t>Всероссийского физкультурно-спортивного комплекса «Готов к труду и обороне» (ГТО)</w:t>
      </w:r>
      <w:r w:rsidRPr="0015575A">
        <w:rPr>
          <w:rFonts w:ascii="Times New Roman" w:eastAsia="Times New Roman" w:hAnsi="Times New Roman" w:cs="Times New Roman"/>
          <w:szCs w:val="20"/>
        </w:rPr>
        <w:t>.</w:t>
      </w:r>
    </w:p>
    <w:p w:rsidR="0015575A" w:rsidRPr="0015575A" w:rsidRDefault="0015575A" w:rsidP="0015575A">
      <w:pPr>
        <w:shd w:val="clear" w:color="auto" w:fill="FFFFFF"/>
        <w:spacing w:line="0" w:lineRule="atLeast"/>
        <w:ind w:left="-567" w:firstLine="567"/>
        <w:jc w:val="both"/>
        <w:textAlignment w:val="baseline"/>
        <w:rPr>
          <w:rFonts w:ascii="Times New Roman" w:eastAsia="Times New Roman" w:hAnsi="Times New Roman" w:cs="Times New Roman"/>
          <w:szCs w:val="20"/>
        </w:rPr>
      </w:pPr>
    </w:p>
    <w:p w:rsidR="0015575A" w:rsidRPr="0015575A" w:rsidRDefault="0015575A" w:rsidP="0015575A">
      <w:pPr>
        <w:shd w:val="clear" w:color="auto" w:fill="FFFFFF"/>
        <w:spacing w:line="0" w:lineRule="atLeast"/>
        <w:ind w:left="-567" w:firstLine="567"/>
        <w:jc w:val="both"/>
        <w:textAlignment w:val="baseline"/>
        <w:rPr>
          <w:rFonts w:ascii="Times New Roman" w:eastAsia="Times New Roman" w:hAnsi="Times New Roman" w:cs="Times New Roman"/>
          <w:b/>
          <w:szCs w:val="20"/>
        </w:rPr>
      </w:pPr>
      <w:r w:rsidRPr="0015575A">
        <w:rPr>
          <w:rFonts w:ascii="Times New Roman" w:eastAsia="Times New Roman" w:hAnsi="Times New Roman" w:cs="Times New Roman"/>
          <w:b/>
          <w:szCs w:val="20"/>
        </w:rPr>
        <w:t>Я даю согласие на использование моих персональных данных в целях:</w:t>
      </w:r>
    </w:p>
    <w:p w:rsidR="0015575A" w:rsidRPr="0015575A" w:rsidRDefault="0015575A" w:rsidP="0015575A">
      <w:pPr>
        <w:widowControl w:val="0"/>
        <w:shd w:val="clear" w:color="auto" w:fill="FFFFFF"/>
        <w:spacing w:line="0" w:lineRule="atLeast"/>
        <w:ind w:left="-567" w:firstLine="567"/>
        <w:jc w:val="both"/>
        <w:rPr>
          <w:rFonts w:ascii="Times New Roman" w:hAnsi="Times New Roman" w:cs="Times New Roman"/>
          <w:szCs w:val="20"/>
        </w:rPr>
      </w:pPr>
      <w:r w:rsidRPr="0015575A">
        <w:rPr>
          <w:rFonts w:ascii="Times New Roman" w:hAnsi="Times New Roman" w:cs="Times New Roman"/>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15575A" w:rsidRPr="0015575A" w:rsidRDefault="0015575A" w:rsidP="0015575A">
      <w:pPr>
        <w:widowControl w:val="0"/>
        <w:shd w:val="clear" w:color="auto" w:fill="FFFFFF"/>
        <w:spacing w:line="0" w:lineRule="atLeast"/>
        <w:ind w:left="-567" w:firstLine="567"/>
        <w:jc w:val="both"/>
        <w:rPr>
          <w:rFonts w:ascii="Times New Roman" w:hAnsi="Times New Roman" w:cs="Times New Roman"/>
          <w:szCs w:val="20"/>
        </w:rPr>
      </w:pPr>
      <w:r w:rsidRPr="0015575A">
        <w:rPr>
          <w:rFonts w:ascii="Times New Roman" w:hAnsi="Times New Roman" w:cs="Times New Roman"/>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15575A" w:rsidRPr="0015575A" w:rsidRDefault="0015575A" w:rsidP="0015575A">
      <w:pPr>
        <w:shd w:val="clear" w:color="auto" w:fill="FFFFFF"/>
        <w:spacing w:line="0" w:lineRule="atLeast"/>
        <w:ind w:left="-567" w:firstLine="567"/>
        <w:jc w:val="both"/>
        <w:textAlignment w:val="baseline"/>
        <w:rPr>
          <w:rFonts w:ascii="Times New Roman" w:eastAsia="Times New Roman" w:hAnsi="Times New Roman" w:cs="Times New Roman"/>
          <w:szCs w:val="20"/>
        </w:rPr>
      </w:pPr>
    </w:p>
    <w:p w:rsidR="0015575A" w:rsidRPr="0015575A" w:rsidRDefault="0015575A" w:rsidP="0015575A">
      <w:pPr>
        <w:shd w:val="clear" w:color="auto" w:fill="FFFFFF"/>
        <w:spacing w:line="0" w:lineRule="atLeast"/>
        <w:ind w:left="-567" w:firstLine="567"/>
        <w:jc w:val="both"/>
        <w:textAlignment w:val="baseline"/>
        <w:rPr>
          <w:rFonts w:ascii="Times New Roman" w:eastAsia="Times New Roman" w:hAnsi="Times New Roman" w:cs="Times New Roman"/>
          <w:szCs w:val="20"/>
        </w:rPr>
      </w:pPr>
      <w:r w:rsidRPr="0015575A">
        <w:rPr>
          <w:rFonts w:ascii="Times New Roman" w:eastAsia="Times New Roman" w:hAnsi="Times New Roman" w:cs="Times New Roman"/>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15575A" w:rsidRPr="0015575A" w:rsidRDefault="0015575A" w:rsidP="0015575A">
      <w:pPr>
        <w:shd w:val="clear" w:color="auto" w:fill="FFFFFF"/>
        <w:spacing w:line="0" w:lineRule="atLeast"/>
        <w:ind w:left="-567" w:firstLine="567"/>
        <w:jc w:val="both"/>
        <w:textAlignment w:val="baseline"/>
        <w:rPr>
          <w:rFonts w:ascii="Times New Roman" w:eastAsia="Times New Roman" w:hAnsi="Times New Roman" w:cs="Times New Roman"/>
          <w:szCs w:val="20"/>
        </w:rPr>
      </w:pPr>
      <w:r w:rsidRPr="0015575A">
        <w:rPr>
          <w:rFonts w:ascii="Times New Roman" w:eastAsia="Times New Roman" w:hAnsi="Times New Roman" w:cs="Times New Roman"/>
          <w:szCs w:val="20"/>
        </w:rPr>
        <w:t>Я подтверждаю, что, давая такое Согласие, я действую по своей воле и в своих интересах.</w:t>
      </w:r>
    </w:p>
    <w:p w:rsidR="0015575A" w:rsidRPr="0015575A" w:rsidRDefault="0015575A" w:rsidP="0015575A">
      <w:pPr>
        <w:shd w:val="clear" w:color="auto" w:fill="FFFFFF"/>
        <w:spacing w:line="0" w:lineRule="atLeast"/>
        <w:ind w:firstLine="375"/>
        <w:jc w:val="both"/>
        <w:textAlignment w:val="baseline"/>
        <w:rPr>
          <w:rFonts w:ascii="Times New Roman" w:eastAsia="Times New Roman" w:hAnsi="Times New Roman" w:cs="Times New Roman"/>
          <w:sz w:val="20"/>
          <w:szCs w:val="20"/>
        </w:rPr>
      </w:pPr>
    </w:p>
    <w:p w:rsidR="0015575A" w:rsidRPr="0015575A" w:rsidRDefault="0015575A" w:rsidP="0015575A">
      <w:pPr>
        <w:shd w:val="clear" w:color="auto" w:fill="FFFFFF"/>
        <w:spacing w:line="0" w:lineRule="atLeast"/>
        <w:ind w:firstLine="375"/>
        <w:jc w:val="both"/>
        <w:textAlignment w:val="baseline"/>
        <w:rPr>
          <w:rFonts w:ascii="Times New Roman" w:eastAsia="Times New Roman" w:hAnsi="Times New Roman" w:cs="Times New Roman"/>
          <w:sz w:val="20"/>
          <w:szCs w:val="20"/>
        </w:rPr>
      </w:pPr>
    </w:p>
    <w:p w:rsidR="0015575A" w:rsidRPr="0015575A" w:rsidRDefault="0015575A" w:rsidP="0015575A">
      <w:pPr>
        <w:shd w:val="clear" w:color="auto" w:fill="FFFFFF"/>
        <w:spacing w:line="0" w:lineRule="atLeast"/>
        <w:ind w:firstLine="375"/>
        <w:jc w:val="both"/>
        <w:textAlignment w:val="baseline"/>
        <w:rPr>
          <w:rFonts w:ascii="Times New Roman" w:eastAsia="Times New Roman" w:hAnsi="Times New Roman" w:cs="Times New Roman"/>
          <w:sz w:val="20"/>
          <w:szCs w:val="20"/>
        </w:rPr>
      </w:pPr>
    </w:p>
    <w:p w:rsidR="0015575A" w:rsidRPr="0015575A" w:rsidRDefault="00484CE5" w:rsidP="00484CE5">
      <w:pPr>
        <w:shd w:val="clear" w:color="auto" w:fill="FFFFFF"/>
        <w:spacing w:line="0" w:lineRule="atLeast"/>
        <w:ind w:firstLine="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Дата:_______________      </w:t>
      </w:r>
      <w:r>
        <w:rPr>
          <w:rFonts w:ascii="Times New Roman" w:eastAsia="Times New Roman" w:hAnsi="Times New Roman" w:cs="Times New Roman"/>
          <w:sz w:val="20"/>
          <w:szCs w:val="20"/>
        </w:rPr>
        <w:tab/>
      </w:r>
      <w:r w:rsidR="0015575A" w:rsidRPr="0015575A">
        <w:rPr>
          <w:rFonts w:ascii="Times New Roman" w:eastAsia="Times New Roman" w:hAnsi="Times New Roman" w:cs="Times New Roman"/>
          <w:sz w:val="20"/>
          <w:szCs w:val="20"/>
        </w:rPr>
        <w:t>Подпис</w:t>
      </w:r>
      <w:r>
        <w:rPr>
          <w:rFonts w:ascii="Times New Roman" w:eastAsia="Times New Roman" w:hAnsi="Times New Roman" w:cs="Times New Roman"/>
          <w:sz w:val="20"/>
          <w:szCs w:val="20"/>
        </w:rPr>
        <w:t>ь______________________________</w:t>
      </w:r>
      <w:r w:rsidR="0015575A" w:rsidRPr="0015575A">
        <w:rPr>
          <w:rFonts w:ascii="Times New Roman" w:eastAsia="Times New Roman" w:hAnsi="Times New Roman" w:cs="Times New Roman"/>
          <w:sz w:val="20"/>
          <w:szCs w:val="20"/>
        </w:rPr>
        <w:t>/________________________/</w:t>
      </w:r>
    </w:p>
    <w:p w:rsidR="0015575A" w:rsidRPr="0015575A" w:rsidRDefault="0015575A" w:rsidP="0015575A">
      <w:pPr>
        <w:widowControl w:val="0"/>
        <w:tabs>
          <w:tab w:val="left" w:pos="1140"/>
        </w:tabs>
        <w:rPr>
          <w:rFonts w:ascii="Times New Roman" w:hAnsi="Times New Roman" w:cs="Times New Roman"/>
          <w:b/>
        </w:rPr>
      </w:pPr>
      <w:r w:rsidRPr="0015575A">
        <w:rPr>
          <w:rFonts w:ascii="Times New Roman" w:hAnsi="Times New Roman" w:cs="Times New Roman"/>
          <w:i/>
          <w:sz w:val="20"/>
          <w:szCs w:val="20"/>
        </w:rPr>
        <w:t xml:space="preserve">                                                 </w:t>
      </w:r>
      <w:r w:rsidR="00484CE5">
        <w:rPr>
          <w:rFonts w:ascii="Times New Roman" w:hAnsi="Times New Roman" w:cs="Times New Roman"/>
          <w:i/>
          <w:sz w:val="20"/>
          <w:szCs w:val="20"/>
        </w:rPr>
        <w:t xml:space="preserve">     </w:t>
      </w:r>
      <w:r w:rsidRPr="0015575A">
        <w:rPr>
          <w:rFonts w:ascii="Times New Roman" w:hAnsi="Times New Roman" w:cs="Times New Roman"/>
          <w:i/>
          <w:sz w:val="20"/>
          <w:szCs w:val="20"/>
        </w:rPr>
        <w:t xml:space="preserve">                                                  расшифровка</w:t>
      </w:r>
    </w:p>
    <w:p w:rsidR="0015575A" w:rsidRPr="0015575A" w:rsidRDefault="0015575A" w:rsidP="0015575A">
      <w:pPr>
        <w:widowControl w:val="0"/>
      </w:pPr>
    </w:p>
    <w:p w:rsidR="00D73BA7" w:rsidRDefault="00D73BA7">
      <w:pPr>
        <w:tabs>
          <w:tab w:val="left" w:pos="1140"/>
        </w:tabs>
      </w:pPr>
    </w:p>
    <w:sectPr w:rsidR="00D73BA7" w:rsidSect="008D4B41">
      <w:pgSz w:w="11906" w:h="16838"/>
      <w:pgMar w:top="1134" w:right="850" w:bottom="851"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5BC"/>
    <w:multiLevelType w:val="multilevel"/>
    <w:tmpl w:val="41D4F0DC"/>
    <w:lvl w:ilvl="0">
      <w:start w:val="1"/>
      <w:numFmt w:val="decimal"/>
      <w:lvlText w:val="3.%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19D0D99"/>
    <w:multiLevelType w:val="hybridMultilevel"/>
    <w:tmpl w:val="2902B48E"/>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 w15:restartNumberingAfterBreak="0">
    <w:nsid w:val="1DDF2D86"/>
    <w:multiLevelType w:val="multilevel"/>
    <w:tmpl w:val="547ED8BC"/>
    <w:lvl w:ilvl="0">
      <w:start w:val="1"/>
      <w:numFmt w:val="decimal"/>
      <w:lvlText w:val="5.%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B12497"/>
    <w:multiLevelType w:val="multilevel"/>
    <w:tmpl w:val="D35863A6"/>
    <w:lvl w:ilvl="0">
      <w:start w:val="1"/>
      <w:numFmt w:val="decimal"/>
      <w:lvlText w:val="1.%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1F7585"/>
    <w:multiLevelType w:val="multilevel"/>
    <w:tmpl w:val="97C83A34"/>
    <w:lvl w:ilvl="0">
      <w:start w:val="7"/>
      <w:numFmt w:val="upperRoman"/>
      <w:lvlText w:val="%1."/>
      <w:lvlJc w:val="left"/>
      <w:pPr>
        <w:ind w:left="1080" w:hanging="720"/>
      </w:pPr>
    </w:lvl>
    <w:lvl w:ilvl="1">
      <w:start w:val="1"/>
      <w:numFmt w:val="decimal"/>
      <w:lvlText w:val="%1.%2."/>
      <w:lvlJc w:val="left"/>
      <w:pPr>
        <w:ind w:left="1160" w:hanging="720"/>
      </w:pPr>
    </w:lvl>
    <w:lvl w:ilvl="2">
      <w:start w:val="1"/>
      <w:numFmt w:val="decimal"/>
      <w:lvlText w:val="%1.%2.%3."/>
      <w:lvlJc w:val="left"/>
      <w:pPr>
        <w:ind w:left="1240" w:hanging="720"/>
      </w:pPr>
    </w:lvl>
    <w:lvl w:ilvl="3">
      <w:start w:val="1"/>
      <w:numFmt w:val="decimal"/>
      <w:lvlText w:val="%1.%2.%3.%4."/>
      <w:lvlJc w:val="left"/>
      <w:pPr>
        <w:ind w:left="1680" w:hanging="1080"/>
      </w:pPr>
    </w:lvl>
    <w:lvl w:ilvl="4">
      <w:start w:val="1"/>
      <w:numFmt w:val="decimal"/>
      <w:lvlText w:val="%1.%2.%3.%4.%5."/>
      <w:lvlJc w:val="left"/>
      <w:pPr>
        <w:ind w:left="1760" w:hanging="1080"/>
      </w:pPr>
    </w:lvl>
    <w:lvl w:ilvl="5">
      <w:start w:val="1"/>
      <w:numFmt w:val="decimal"/>
      <w:lvlText w:val="%1.%2.%3.%4.%5.%6."/>
      <w:lvlJc w:val="left"/>
      <w:pPr>
        <w:ind w:left="2200" w:hanging="1440"/>
      </w:pPr>
    </w:lvl>
    <w:lvl w:ilvl="6">
      <w:start w:val="1"/>
      <w:numFmt w:val="decimal"/>
      <w:lvlText w:val="%1.%2.%3.%4.%5.%6.%7."/>
      <w:lvlJc w:val="left"/>
      <w:pPr>
        <w:ind w:left="2280" w:hanging="1440"/>
      </w:pPr>
    </w:lvl>
    <w:lvl w:ilvl="7">
      <w:start w:val="1"/>
      <w:numFmt w:val="decimal"/>
      <w:lvlText w:val="%1.%2.%3.%4.%5.%6.%7.%8."/>
      <w:lvlJc w:val="left"/>
      <w:pPr>
        <w:ind w:left="2720" w:hanging="1800"/>
      </w:pPr>
    </w:lvl>
    <w:lvl w:ilvl="8">
      <w:start w:val="1"/>
      <w:numFmt w:val="decimal"/>
      <w:lvlText w:val="%1.%2.%3.%4.%5.%6.%7.%8.%9."/>
      <w:lvlJc w:val="left"/>
      <w:pPr>
        <w:ind w:left="3160" w:hanging="2160"/>
      </w:pPr>
    </w:lvl>
  </w:abstractNum>
  <w:abstractNum w:abstractNumId="5" w15:restartNumberingAfterBreak="0">
    <w:nsid w:val="335A39B7"/>
    <w:multiLevelType w:val="multilevel"/>
    <w:tmpl w:val="A8FAEF78"/>
    <w:lvl w:ilvl="0">
      <w:start w:val="1"/>
      <w:numFmt w:val="decimal"/>
      <w:lvlText w:val="7.%1"/>
      <w:lvlJc w:val="left"/>
      <w:pPr>
        <w:ind w:left="1080" w:hanging="720"/>
      </w:pPr>
    </w:lvl>
    <w:lvl w:ilvl="1">
      <w:start w:val="7"/>
      <w:numFmt w:val="decimal"/>
      <w:lvlText w:val="7.%2"/>
      <w:lvlJc w:val="left"/>
      <w:pPr>
        <w:ind w:left="1160" w:hanging="720"/>
      </w:pPr>
    </w:lvl>
    <w:lvl w:ilvl="2">
      <w:start w:val="1"/>
      <w:numFmt w:val="decimal"/>
      <w:lvlText w:val="%1.%2.%3."/>
      <w:lvlJc w:val="left"/>
      <w:pPr>
        <w:ind w:left="1240" w:hanging="720"/>
      </w:pPr>
    </w:lvl>
    <w:lvl w:ilvl="3">
      <w:start w:val="1"/>
      <w:numFmt w:val="decimal"/>
      <w:lvlText w:val="%1.%2.%3.%4."/>
      <w:lvlJc w:val="left"/>
      <w:pPr>
        <w:ind w:left="1680" w:hanging="1080"/>
      </w:pPr>
    </w:lvl>
    <w:lvl w:ilvl="4">
      <w:start w:val="1"/>
      <w:numFmt w:val="decimal"/>
      <w:lvlText w:val="%1.%2.%3.%4.%5."/>
      <w:lvlJc w:val="left"/>
      <w:pPr>
        <w:ind w:left="1760" w:hanging="1080"/>
      </w:pPr>
    </w:lvl>
    <w:lvl w:ilvl="5">
      <w:start w:val="1"/>
      <w:numFmt w:val="decimal"/>
      <w:lvlText w:val="%1.%2.%3.%4.%5.%6."/>
      <w:lvlJc w:val="left"/>
      <w:pPr>
        <w:ind w:left="2200" w:hanging="1440"/>
      </w:pPr>
    </w:lvl>
    <w:lvl w:ilvl="6">
      <w:start w:val="1"/>
      <w:numFmt w:val="decimal"/>
      <w:lvlText w:val="%1.%2.%3.%4.%5.%6.%7."/>
      <w:lvlJc w:val="left"/>
      <w:pPr>
        <w:ind w:left="2280" w:hanging="1440"/>
      </w:pPr>
    </w:lvl>
    <w:lvl w:ilvl="7">
      <w:start w:val="1"/>
      <w:numFmt w:val="decimal"/>
      <w:lvlText w:val="%1.%2.%3.%4.%5.%6.%7.%8."/>
      <w:lvlJc w:val="left"/>
      <w:pPr>
        <w:ind w:left="2720" w:hanging="1800"/>
      </w:pPr>
    </w:lvl>
    <w:lvl w:ilvl="8">
      <w:start w:val="1"/>
      <w:numFmt w:val="decimal"/>
      <w:lvlText w:val="%1.%2.%3.%4.%5.%6.%7.%8.%9."/>
      <w:lvlJc w:val="left"/>
      <w:pPr>
        <w:ind w:left="3160" w:hanging="2160"/>
      </w:pPr>
    </w:lvl>
  </w:abstractNum>
  <w:abstractNum w:abstractNumId="6" w15:restartNumberingAfterBreak="0">
    <w:nsid w:val="36256788"/>
    <w:multiLevelType w:val="multilevel"/>
    <w:tmpl w:val="3496B318"/>
    <w:lvl w:ilvl="0">
      <w:start w:val="2"/>
      <w:numFmt w:val="decimal"/>
      <w:lvlText w:val="%1."/>
      <w:lvlJc w:val="left"/>
      <w:pPr>
        <w:ind w:left="390" w:hanging="390"/>
      </w:pPr>
      <w:rPr>
        <w:rFonts w:hint="default"/>
      </w:rPr>
    </w:lvl>
    <w:lvl w:ilvl="1">
      <w:start w:val="3"/>
      <w:numFmt w:val="decimal"/>
      <w:lvlText w:val="%1.%2."/>
      <w:lvlJc w:val="left"/>
      <w:pPr>
        <w:ind w:left="2240" w:hanging="720"/>
      </w:pPr>
      <w:rPr>
        <w:rFonts w:hint="default"/>
      </w:rPr>
    </w:lvl>
    <w:lvl w:ilvl="2">
      <w:start w:val="1"/>
      <w:numFmt w:val="decimal"/>
      <w:lvlText w:val="%1.%2.%3."/>
      <w:lvlJc w:val="left"/>
      <w:pPr>
        <w:ind w:left="3760" w:hanging="720"/>
      </w:pPr>
      <w:rPr>
        <w:rFonts w:hint="default"/>
      </w:rPr>
    </w:lvl>
    <w:lvl w:ilvl="3">
      <w:start w:val="1"/>
      <w:numFmt w:val="decimal"/>
      <w:lvlText w:val="%1.%2.%3.%4."/>
      <w:lvlJc w:val="left"/>
      <w:pPr>
        <w:ind w:left="5640" w:hanging="1080"/>
      </w:pPr>
      <w:rPr>
        <w:rFonts w:hint="default"/>
      </w:rPr>
    </w:lvl>
    <w:lvl w:ilvl="4">
      <w:start w:val="1"/>
      <w:numFmt w:val="decimal"/>
      <w:lvlText w:val="%1.%2.%3.%4.%5."/>
      <w:lvlJc w:val="left"/>
      <w:pPr>
        <w:ind w:left="7160" w:hanging="1080"/>
      </w:pPr>
      <w:rPr>
        <w:rFonts w:hint="default"/>
      </w:rPr>
    </w:lvl>
    <w:lvl w:ilvl="5">
      <w:start w:val="1"/>
      <w:numFmt w:val="decimal"/>
      <w:lvlText w:val="%1.%2.%3.%4.%5.%6."/>
      <w:lvlJc w:val="left"/>
      <w:pPr>
        <w:ind w:left="9040" w:hanging="1440"/>
      </w:pPr>
      <w:rPr>
        <w:rFonts w:hint="default"/>
      </w:rPr>
    </w:lvl>
    <w:lvl w:ilvl="6">
      <w:start w:val="1"/>
      <w:numFmt w:val="decimal"/>
      <w:lvlText w:val="%1.%2.%3.%4.%5.%6.%7."/>
      <w:lvlJc w:val="left"/>
      <w:pPr>
        <w:ind w:left="10560" w:hanging="1440"/>
      </w:pPr>
      <w:rPr>
        <w:rFonts w:hint="default"/>
      </w:rPr>
    </w:lvl>
    <w:lvl w:ilvl="7">
      <w:start w:val="1"/>
      <w:numFmt w:val="decimal"/>
      <w:lvlText w:val="%1.%2.%3.%4.%5.%6.%7.%8."/>
      <w:lvlJc w:val="left"/>
      <w:pPr>
        <w:ind w:left="12440" w:hanging="1800"/>
      </w:pPr>
      <w:rPr>
        <w:rFonts w:hint="default"/>
      </w:rPr>
    </w:lvl>
    <w:lvl w:ilvl="8">
      <w:start w:val="1"/>
      <w:numFmt w:val="decimal"/>
      <w:lvlText w:val="%1.%2.%3.%4.%5.%6.%7.%8.%9."/>
      <w:lvlJc w:val="left"/>
      <w:pPr>
        <w:ind w:left="14320" w:hanging="2160"/>
      </w:pPr>
      <w:rPr>
        <w:rFonts w:hint="default"/>
      </w:rPr>
    </w:lvl>
  </w:abstractNum>
  <w:abstractNum w:abstractNumId="7" w15:restartNumberingAfterBreak="0">
    <w:nsid w:val="368E1AE1"/>
    <w:multiLevelType w:val="multilevel"/>
    <w:tmpl w:val="C8C0137C"/>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724FC9"/>
    <w:multiLevelType w:val="multilevel"/>
    <w:tmpl w:val="344A45EA"/>
    <w:lvl w:ilvl="0">
      <w:start w:val="1"/>
      <w:numFmt w:val="decimal"/>
      <w:lvlText w:val="2.%1"/>
      <w:lvlJc w:val="left"/>
      <w:pPr>
        <w:ind w:left="1068" w:hanging="360"/>
      </w:p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9" w15:restartNumberingAfterBreak="0">
    <w:nsid w:val="491746C4"/>
    <w:multiLevelType w:val="multilevel"/>
    <w:tmpl w:val="FB626D78"/>
    <w:lvl w:ilvl="0">
      <w:start w:val="1"/>
      <w:numFmt w:val="decimal"/>
      <w:lvlText w:val="%1."/>
      <w:lvlJc w:val="left"/>
      <w:pPr>
        <w:ind w:left="1880" w:hanging="360"/>
      </w:pPr>
    </w:lvl>
    <w:lvl w:ilvl="1">
      <w:start w:val="1"/>
      <w:numFmt w:val="lowerLetter"/>
      <w:lvlText w:val="%2."/>
      <w:lvlJc w:val="left"/>
      <w:pPr>
        <w:ind w:left="2600" w:hanging="360"/>
      </w:pPr>
    </w:lvl>
    <w:lvl w:ilvl="2">
      <w:start w:val="1"/>
      <w:numFmt w:val="lowerRoman"/>
      <w:lvlText w:val="%3."/>
      <w:lvlJc w:val="right"/>
      <w:pPr>
        <w:ind w:left="3320" w:hanging="180"/>
      </w:pPr>
    </w:lvl>
    <w:lvl w:ilvl="3">
      <w:start w:val="1"/>
      <w:numFmt w:val="decimal"/>
      <w:lvlText w:val="%4."/>
      <w:lvlJc w:val="left"/>
      <w:pPr>
        <w:ind w:left="4040" w:hanging="360"/>
      </w:pPr>
    </w:lvl>
    <w:lvl w:ilvl="4">
      <w:start w:val="1"/>
      <w:numFmt w:val="lowerLetter"/>
      <w:lvlText w:val="%5."/>
      <w:lvlJc w:val="left"/>
      <w:pPr>
        <w:ind w:left="4760" w:hanging="360"/>
      </w:pPr>
    </w:lvl>
    <w:lvl w:ilvl="5">
      <w:start w:val="1"/>
      <w:numFmt w:val="lowerRoman"/>
      <w:lvlText w:val="%6."/>
      <w:lvlJc w:val="right"/>
      <w:pPr>
        <w:ind w:left="5480" w:hanging="180"/>
      </w:pPr>
    </w:lvl>
    <w:lvl w:ilvl="6">
      <w:start w:val="1"/>
      <w:numFmt w:val="decimal"/>
      <w:lvlText w:val="%7."/>
      <w:lvlJc w:val="left"/>
      <w:pPr>
        <w:ind w:left="6200" w:hanging="360"/>
      </w:pPr>
    </w:lvl>
    <w:lvl w:ilvl="7">
      <w:start w:val="1"/>
      <w:numFmt w:val="lowerLetter"/>
      <w:lvlText w:val="%8."/>
      <w:lvlJc w:val="left"/>
      <w:pPr>
        <w:ind w:left="6920" w:hanging="360"/>
      </w:pPr>
    </w:lvl>
    <w:lvl w:ilvl="8">
      <w:start w:val="1"/>
      <w:numFmt w:val="lowerRoman"/>
      <w:lvlText w:val="%9."/>
      <w:lvlJc w:val="right"/>
      <w:pPr>
        <w:ind w:left="7640" w:hanging="180"/>
      </w:pPr>
    </w:lvl>
  </w:abstractNum>
  <w:abstractNum w:abstractNumId="10" w15:restartNumberingAfterBreak="0">
    <w:nsid w:val="49C264CD"/>
    <w:multiLevelType w:val="multilevel"/>
    <w:tmpl w:val="C73006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AE61A92"/>
    <w:multiLevelType w:val="multilevel"/>
    <w:tmpl w:val="1ED4EDC6"/>
    <w:lvl w:ilvl="0">
      <w:start w:val="1"/>
      <w:numFmt w:val="decimal"/>
      <w:lvlText w:val="10.%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0429E1"/>
    <w:multiLevelType w:val="multilevel"/>
    <w:tmpl w:val="C98A5E32"/>
    <w:lvl w:ilvl="0">
      <w:start w:val="1"/>
      <w:numFmt w:val="decimal"/>
      <w:lvlText w:val="4.%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D9788F"/>
    <w:multiLevelType w:val="multilevel"/>
    <w:tmpl w:val="A830BD02"/>
    <w:lvl w:ilvl="0">
      <w:start w:val="1"/>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num w:numId="1">
    <w:abstractNumId w:val="4"/>
  </w:num>
  <w:num w:numId="2">
    <w:abstractNumId w:val="3"/>
  </w:num>
  <w:num w:numId="3">
    <w:abstractNumId w:val="8"/>
  </w:num>
  <w:num w:numId="4">
    <w:abstractNumId w:val="9"/>
  </w:num>
  <w:num w:numId="5">
    <w:abstractNumId w:val="0"/>
  </w:num>
  <w:num w:numId="6">
    <w:abstractNumId w:val="12"/>
  </w:num>
  <w:num w:numId="7">
    <w:abstractNumId w:val="2"/>
  </w:num>
  <w:num w:numId="8">
    <w:abstractNumId w:val="5"/>
  </w:num>
  <w:num w:numId="9">
    <w:abstractNumId w:val="11"/>
  </w:num>
  <w:num w:numId="10">
    <w:abstractNumId w:val="7"/>
  </w:num>
  <w:num w:numId="11">
    <w:abstractNumId w:val="13"/>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73BA7"/>
    <w:rsid w:val="00013A11"/>
    <w:rsid w:val="000144FF"/>
    <w:rsid w:val="00020CDA"/>
    <w:rsid w:val="000266E7"/>
    <w:rsid w:val="00056D9E"/>
    <w:rsid w:val="00067BAF"/>
    <w:rsid w:val="000750DE"/>
    <w:rsid w:val="00093299"/>
    <w:rsid w:val="000A2F1E"/>
    <w:rsid w:val="000B3BD8"/>
    <w:rsid w:val="000F5B5F"/>
    <w:rsid w:val="00114153"/>
    <w:rsid w:val="00125B0F"/>
    <w:rsid w:val="001277F3"/>
    <w:rsid w:val="00130AE3"/>
    <w:rsid w:val="00141946"/>
    <w:rsid w:val="0015575A"/>
    <w:rsid w:val="00155DD1"/>
    <w:rsid w:val="0018185B"/>
    <w:rsid w:val="001832BC"/>
    <w:rsid w:val="001854DD"/>
    <w:rsid w:val="001941FA"/>
    <w:rsid w:val="001D7A39"/>
    <w:rsid w:val="00224FAF"/>
    <w:rsid w:val="00241120"/>
    <w:rsid w:val="00261AAF"/>
    <w:rsid w:val="00263BF4"/>
    <w:rsid w:val="00276EF0"/>
    <w:rsid w:val="002A5114"/>
    <w:rsid w:val="002E0490"/>
    <w:rsid w:val="003043C4"/>
    <w:rsid w:val="0030681C"/>
    <w:rsid w:val="00331997"/>
    <w:rsid w:val="00331D71"/>
    <w:rsid w:val="00345B0D"/>
    <w:rsid w:val="00360BA3"/>
    <w:rsid w:val="003A525B"/>
    <w:rsid w:val="003A5C23"/>
    <w:rsid w:val="003B51F6"/>
    <w:rsid w:val="003F2C87"/>
    <w:rsid w:val="00405741"/>
    <w:rsid w:val="00465D4C"/>
    <w:rsid w:val="00474558"/>
    <w:rsid w:val="00484CE5"/>
    <w:rsid w:val="004B468D"/>
    <w:rsid w:val="004D3348"/>
    <w:rsid w:val="004E0F55"/>
    <w:rsid w:val="004F46A7"/>
    <w:rsid w:val="005004FA"/>
    <w:rsid w:val="00504261"/>
    <w:rsid w:val="00564D32"/>
    <w:rsid w:val="005819DD"/>
    <w:rsid w:val="005944B0"/>
    <w:rsid w:val="005974BB"/>
    <w:rsid w:val="005C2A31"/>
    <w:rsid w:val="005E7F38"/>
    <w:rsid w:val="006230EB"/>
    <w:rsid w:val="006276FB"/>
    <w:rsid w:val="00662F3F"/>
    <w:rsid w:val="006633A0"/>
    <w:rsid w:val="00664300"/>
    <w:rsid w:val="00675650"/>
    <w:rsid w:val="006865F8"/>
    <w:rsid w:val="006A60F5"/>
    <w:rsid w:val="006B23D5"/>
    <w:rsid w:val="006B5B19"/>
    <w:rsid w:val="006D68F8"/>
    <w:rsid w:val="006F29D9"/>
    <w:rsid w:val="00711F9A"/>
    <w:rsid w:val="007138E0"/>
    <w:rsid w:val="00781C00"/>
    <w:rsid w:val="007A168C"/>
    <w:rsid w:val="007B10DA"/>
    <w:rsid w:val="007C0F87"/>
    <w:rsid w:val="007D74F5"/>
    <w:rsid w:val="007F22A9"/>
    <w:rsid w:val="0081080A"/>
    <w:rsid w:val="0083185A"/>
    <w:rsid w:val="008669D9"/>
    <w:rsid w:val="00871A99"/>
    <w:rsid w:val="008832B2"/>
    <w:rsid w:val="008D4B41"/>
    <w:rsid w:val="00914583"/>
    <w:rsid w:val="0092726D"/>
    <w:rsid w:val="0097635C"/>
    <w:rsid w:val="009B3FEB"/>
    <w:rsid w:val="00A2123A"/>
    <w:rsid w:val="00A72363"/>
    <w:rsid w:val="00A738BA"/>
    <w:rsid w:val="00A86525"/>
    <w:rsid w:val="00AA473D"/>
    <w:rsid w:val="00AE5DE2"/>
    <w:rsid w:val="00B23EDA"/>
    <w:rsid w:val="00B32B23"/>
    <w:rsid w:val="00B82DA0"/>
    <w:rsid w:val="00C17B11"/>
    <w:rsid w:val="00C215A4"/>
    <w:rsid w:val="00C329B3"/>
    <w:rsid w:val="00C81B18"/>
    <w:rsid w:val="00C83F85"/>
    <w:rsid w:val="00C850DE"/>
    <w:rsid w:val="00CC3459"/>
    <w:rsid w:val="00CF4BAE"/>
    <w:rsid w:val="00D233E8"/>
    <w:rsid w:val="00D23672"/>
    <w:rsid w:val="00D24E9E"/>
    <w:rsid w:val="00D3599C"/>
    <w:rsid w:val="00D53BEE"/>
    <w:rsid w:val="00D73BA7"/>
    <w:rsid w:val="00D86193"/>
    <w:rsid w:val="00DA1FE6"/>
    <w:rsid w:val="00DC086E"/>
    <w:rsid w:val="00DC2CED"/>
    <w:rsid w:val="00DD5D75"/>
    <w:rsid w:val="00DE12E6"/>
    <w:rsid w:val="00DF66D2"/>
    <w:rsid w:val="00E17136"/>
    <w:rsid w:val="00E23373"/>
    <w:rsid w:val="00E26F73"/>
    <w:rsid w:val="00E47A9A"/>
    <w:rsid w:val="00E529E1"/>
    <w:rsid w:val="00E54E63"/>
    <w:rsid w:val="00E668B0"/>
    <w:rsid w:val="00EA122F"/>
    <w:rsid w:val="00EE262E"/>
    <w:rsid w:val="00EE2BD0"/>
    <w:rsid w:val="00EF034A"/>
    <w:rsid w:val="00F179DC"/>
    <w:rsid w:val="00F24785"/>
    <w:rsid w:val="00F338AC"/>
    <w:rsid w:val="00F52EBE"/>
    <w:rsid w:val="00F54CD5"/>
    <w:rsid w:val="00F96DF9"/>
    <w:rsid w:val="00FC1157"/>
    <w:rsid w:val="00FC30BD"/>
    <w:rsid w:val="00FD3EA6"/>
    <w:rsid w:val="00FD5F57"/>
    <w:rsid w:val="00FE034F"/>
    <w:rsid w:val="00FE2087"/>
    <w:rsid w:val="00FE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C606"/>
  <w15:docId w15:val="{BE0287A2-D248-4F22-863A-D6A4055A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1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C95A1C"/>
    <w:rPr>
      <w:color w:val="0066CC"/>
      <w:u w:val="single"/>
    </w:rPr>
  </w:style>
  <w:style w:type="character" w:customStyle="1" w:styleId="2Exact">
    <w:name w:val="Подпись к картинке (2) Exact"/>
    <w:basedOn w:val="a0"/>
    <w:qFormat/>
    <w:rsid w:val="00C95A1C"/>
    <w:rPr>
      <w:color w:val="000000"/>
      <w:w w:val="100"/>
      <w:lang w:val="ru-RU"/>
    </w:rPr>
  </w:style>
  <w:style w:type="character" w:customStyle="1" w:styleId="Exact">
    <w:name w:val="Подпись к картинке Exact"/>
    <w:basedOn w:val="a0"/>
    <w:link w:val="a3"/>
    <w:qFormat/>
    <w:rsid w:val="00C95A1C"/>
    <w:rPr>
      <w:rFonts w:ascii="Times New Roman" w:eastAsia="Times New Roman" w:hAnsi="Times New Roman" w:cs="Times New Roman"/>
      <w:b w:val="0"/>
      <w:bCs w:val="0"/>
      <w:i w:val="0"/>
      <w:iCs w:val="0"/>
      <w:caps w:val="0"/>
      <w:smallCaps w:val="0"/>
      <w:strike w:val="0"/>
      <w:dstrike w:val="0"/>
      <w:spacing w:val="10"/>
      <w:sz w:val="23"/>
      <w:szCs w:val="23"/>
      <w:u w:val="none"/>
    </w:rPr>
  </w:style>
  <w:style w:type="character" w:customStyle="1" w:styleId="Exact0">
    <w:name w:val="Основной текст Exact"/>
    <w:basedOn w:val="a0"/>
    <w:qFormat/>
    <w:rsid w:val="00C95A1C"/>
    <w:rPr>
      <w:rFonts w:ascii="Times New Roman" w:eastAsia="Times New Roman" w:hAnsi="Times New Roman" w:cs="Times New Roman"/>
      <w:b w:val="0"/>
      <w:bCs w:val="0"/>
      <w:i w:val="0"/>
      <w:iCs w:val="0"/>
      <w:caps w:val="0"/>
      <w:smallCaps w:val="0"/>
      <w:strike w:val="0"/>
      <w:dstrike w:val="0"/>
      <w:spacing w:val="10"/>
      <w:sz w:val="23"/>
      <w:szCs w:val="23"/>
      <w:u w:val="none"/>
    </w:rPr>
  </w:style>
  <w:style w:type="character" w:customStyle="1" w:styleId="2Exact0">
    <w:name w:val="Основной текст (2) Exact"/>
    <w:basedOn w:val="a0"/>
    <w:qFormat/>
    <w:rsid w:val="00C95A1C"/>
    <w:rPr>
      <w:rFonts w:ascii="Times New Roman" w:eastAsia="Times New Roman" w:hAnsi="Times New Roman" w:cs="Times New Roman"/>
      <w:b/>
      <w:bCs/>
      <w:i w:val="0"/>
      <w:iCs w:val="0"/>
      <w:caps w:val="0"/>
      <w:smallCaps w:val="0"/>
      <w:strike w:val="0"/>
      <w:dstrike w:val="0"/>
      <w:spacing w:val="13"/>
      <w:sz w:val="23"/>
      <w:szCs w:val="23"/>
      <w:u w:val="none"/>
    </w:rPr>
  </w:style>
  <w:style w:type="character" w:customStyle="1" w:styleId="1">
    <w:name w:val="Заголовок №1_"/>
    <w:basedOn w:val="a0"/>
    <w:link w:val="10"/>
    <w:qFormat/>
    <w:rsid w:val="00C95A1C"/>
    <w:rPr>
      <w:rFonts w:ascii="Verdana" w:eastAsia="Verdana" w:hAnsi="Verdana" w:cs="Verdana"/>
      <w:b/>
      <w:bCs/>
      <w:i w:val="0"/>
      <w:iCs w:val="0"/>
      <w:caps w:val="0"/>
      <w:smallCaps w:val="0"/>
      <w:strike w:val="0"/>
      <w:dstrike w:val="0"/>
      <w:sz w:val="29"/>
      <w:szCs w:val="29"/>
      <w:u w:val="none"/>
    </w:rPr>
  </w:style>
  <w:style w:type="character" w:customStyle="1" w:styleId="a4">
    <w:name w:val="Основной текст_"/>
    <w:basedOn w:val="a0"/>
    <w:qFormat/>
    <w:rsid w:val="00C95A1C"/>
    <w:rPr>
      <w:rFonts w:ascii="Times New Roman" w:eastAsia="Times New Roman" w:hAnsi="Times New Roman" w:cs="Times New Roman"/>
      <w:b w:val="0"/>
      <w:bCs w:val="0"/>
      <w:i w:val="0"/>
      <w:iCs w:val="0"/>
      <w:caps w:val="0"/>
      <w:smallCaps w:val="0"/>
      <w:strike w:val="0"/>
      <w:dstrike w:val="0"/>
      <w:sz w:val="25"/>
      <w:szCs w:val="25"/>
      <w:u w:val="none"/>
    </w:rPr>
  </w:style>
  <w:style w:type="character" w:customStyle="1" w:styleId="2">
    <w:name w:val="Основной текст (2)_"/>
    <w:basedOn w:val="a0"/>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character" w:customStyle="1" w:styleId="20">
    <w:name w:val="Заголовок №2_"/>
    <w:basedOn w:val="a0"/>
    <w:link w:val="21"/>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character" w:customStyle="1" w:styleId="11">
    <w:name w:val="Основной текст1"/>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11pt">
    <w:name w:val="Основной текст + 11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11pt0">
    <w:name w:val="Основной текст + 11 pt;Полужирный"/>
    <w:basedOn w:val="a4"/>
    <w:qFormat/>
    <w:rsid w:val="00C95A1C"/>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22">
    <w:name w:val="Подпись к таблице (2)_"/>
    <w:basedOn w:val="a0"/>
    <w:link w:val="23"/>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character" w:customStyle="1" w:styleId="21">
    <w:name w:val="Основной текст2"/>
    <w:basedOn w:val="a4"/>
    <w:link w:val="20"/>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0pt">
    <w:name w:val="Основной текст + Полужирный;Интервал 0 pt"/>
    <w:basedOn w:val="a4"/>
    <w:qFormat/>
    <w:rsid w:val="00C95A1C"/>
    <w:rPr>
      <w:rFonts w:ascii="Times New Roman" w:eastAsia="Times New Roman" w:hAnsi="Times New Roman" w:cs="Times New Roman"/>
      <w:b/>
      <w:bCs/>
      <w:i w:val="0"/>
      <w:iCs w:val="0"/>
      <w:caps w:val="0"/>
      <w:smallCaps w:val="0"/>
      <w:strike w:val="0"/>
      <w:dstrike w:val="0"/>
      <w:color w:val="000000"/>
      <w:spacing w:val="10"/>
      <w:w w:val="100"/>
      <w:sz w:val="25"/>
      <w:szCs w:val="25"/>
      <w:u w:val="none"/>
      <w:lang w:val="ru-RU"/>
    </w:rPr>
  </w:style>
  <w:style w:type="character" w:customStyle="1" w:styleId="Arial115pt">
    <w:name w:val="Основной текст + Arial;11;5 pt"/>
    <w:basedOn w:val="a4"/>
    <w:qFormat/>
    <w:rsid w:val="00C95A1C"/>
    <w:rPr>
      <w:rFonts w:ascii="Arial" w:eastAsia="Arial" w:hAnsi="Arial" w:cs="Arial"/>
      <w:b w:val="0"/>
      <w:bCs w:val="0"/>
      <w:i w:val="0"/>
      <w:iCs w:val="0"/>
      <w:caps w:val="0"/>
      <w:smallCaps w:val="0"/>
      <w:strike w:val="0"/>
      <w:dstrike w:val="0"/>
      <w:color w:val="000000"/>
      <w:spacing w:val="0"/>
      <w:w w:val="100"/>
      <w:sz w:val="23"/>
      <w:szCs w:val="23"/>
      <w:u w:val="none"/>
    </w:rPr>
  </w:style>
  <w:style w:type="character" w:customStyle="1" w:styleId="Verdana105pt">
    <w:name w:val="Основной текст + Verdana;10;5 pt"/>
    <w:basedOn w:val="a4"/>
    <w:qFormat/>
    <w:rsid w:val="00C95A1C"/>
    <w:rPr>
      <w:rFonts w:ascii="Verdana" w:eastAsia="Verdana" w:hAnsi="Verdana" w:cs="Verdana"/>
      <w:b w:val="0"/>
      <w:bCs w:val="0"/>
      <w:i w:val="0"/>
      <w:iCs w:val="0"/>
      <w:caps w:val="0"/>
      <w:smallCaps w:val="0"/>
      <w:strike w:val="0"/>
      <w:dstrike w:val="0"/>
      <w:color w:val="000000"/>
      <w:spacing w:val="0"/>
      <w:w w:val="100"/>
      <w:sz w:val="21"/>
      <w:szCs w:val="21"/>
      <w:u w:val="none"/>
    </w:rPr>
  </w:style>
  <w:style w:type="character" w:customStyle="1" w:styleId="24">
    <w:name w:val="Основной текст (2)"/>
    <w:basedOn w:val="2"/>
    <w:link w:val="25"/>
    <w:qFormat/>
    <w:rsid w:val="00C95A1C"/>
    <w:rPr>
      <w:rFonts w:ascii="Times New Roman" w:eastAsia="Times New Roman" w:hAnsi="Times New Roman" w:cs="Times New Roman"/>
      <w:b/>
      <w:bCs/>
      <w:i w:val="0"/>
      <w:iCs w:val="0"/>
      <w:caps w:val="0"/>
      <w:smallCaps w:val="0"/>
      <w:strike w:val="0"/>
      <w:dstrike w:val="0"/>
      <w:color w:val="000000"/>
      <w:spacing w:val="10"/>
      <w:w w:val="100"/>
      <w:sz w:val="25"/>
      <w:szCs w:val="25"/>
      <w:u w:val="single"/>
      <w:lang w:val="ru-RU"/>
    </w:rPr>
  </w:style>
  <w:style w:type="character" w:customStyle="1" w:styleId="3">
    <w:name w:val="Основной текст (3)_"/>
    <w:basedOn w:val="a0"/>
    <w:link w:val="30"/>
    <w:qFormat/>
    <w:rsid w:val="00C95A1C"/>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4">
    <w:name w:val="Основной текст (4)_"/>
    <w:basedOn w:val="a0"/>
    <w:link w:val="40"/>
    <w:qFormat/>
    <w:rsid w:val="00C95A1C"/>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5">
    <w:name w:val="Основной текст (5)_"/>
    <w:basedOn w:val="a0"/>
    <w:link w:val="50"/>
    <w:qFormat/>
    <w:rsid w:val="00C95A1C"/>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5Exact">
    <w:name w:val="Основной текст (5) Exact"/>
    <w:basedOn w:val="a0"/>
    <w:qFormat/>
    <w:rsid w:val="00C95A1C"/>
    <w:rPr>
      <w:rFonts w:ascii="Times New Roman" w:eastAsia="Times New Roman" w:hAnsi="Times New Roman" w:cs="Times New Roman"/>
      <w:b w:val="0"/>
      <w:bCs w:val="0"/>
      <w:i w:val="0"/>
      <w:iCs w:val="0"/>
      <w:caps w:val="0"/>
      <w:smallCaps w:val="0"/>
      <w:strike w:val="0"/>
      <w:dstrike w:val="0"/>
      <w:spacing w:val="8"/>
      <w:sz w:val="20"/>
      <w:szCs w:val="20"/>
      <w:u w:val="none"/>
    </w:rPr>
  </w:style>
  <w:style w:type="character" w:customStyle="1" w:styleId="a5">
    <w:name w:val="Подпись к таблице_"/>
    <w:basedOn w:val="a0"/>
    <w:qFormat/>
    <w:rsid w:val="00C95A1C"/>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9pt">
    <w:name w:val="Основной текст + 9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rPr>
  </w:style>
  <w:style w:type="character" w:customStyle="1" w:styleId="75pt">
    <w:name w:val="Основной текст + 7;5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ru-RU"/>
    </w:rPr>
  </w:style>
  <w:style w:type="character" w:customStyle="1" w:styleId="75pt0">
    <w:name w:val="Основной текст + 7;5 pt;Курсив"/>
    <w:basedOn w:val="a4"/>
    <w:qFormat/>
    <w:rsid w:val="00C95A1C"/>
    <w:rPr>
      <w:rFonts w:ascii="Times New Roman" w:eastAsia="Times New Roman" w:hAnsi="Times New Roman" w:cs="Times New Roman"/>
      <w:b w:val="0"/>
      <w:bCs w:val="0"/>
      <w:i/>
      <w:iCs/>
      <w:caps w:val="0"/>
      <w:smallCaps w:val="0"/>
      <w:strike w:val="0"/>
      <w:dstrike w:val="0"/>
      <w:color w:val="000000"/>
      <w:spacing w:val="0"/>
      <w:w w:val="100"/>
      <w:sz w:val="15"/>
      <w:szCs w:val="15"/>
      <w:u w:val="none"/>
      <w:lang w:val="ru-RU"/>
    </w:rPr>
  </w:style>
  <w:style w:type="character" w:customStyle="1" w:styleId="6">
    <w:name w:val="Основной текст (6)_"/>
    <w:basedOn w:val="a0"/>
    <w:link w:val="60"/>
    <w:qFormat/>
    <w:rsid w:val="00C95A1C"/>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61">
    <w:name w:val="Основной текст (6)"/>
    <w:basedOn w:val="6"/>
    <w:qFormat/>
    <w:rsid w:val="00C95A1C"/>
    <w:rPr>
      <w:rFonts w:ascii="Times New Roman" w:eastAsia="Times New Roman" w:hAnsi="Times New Roman" w:cs="Times New Roman"/>
      <w:b/>
      <w:bCs/>
      <w:i w:val="0"/>
      <w:iCs w:val="0"/>
      <w:caps w:val="0"/>
      <w:smallCaps w:val="0"/>
      <w:strike w:val="0"/>
      <w:dstrike w:val="0"/>
      <w:color w:val="000000"/>
      <w:spacing w:val="0"/>
      <w:w w:val="100"/>
      <w:sz w:val="18"/>
      <w:szCs w:val="18"/>
      <w:u w:val="single"/>
      <w:lang w:val="ru-RU"/>
    </w:rPr>
  </w:style>
  <w:style w:type="character" w:customStyle="1" w:styleId="7">
    <w:name w:val="Основной текст (7)_"/>
    <w:basedOn w:val="a0"/>
    <w:link w:val="70"/>
    <w:qFormat/>
    <w:rsid w:val="00C95A1C"/>
    <w:rPr>
      <w:rFonts w:ascii="Times New Roman" w:eastAsia="Times New Roman" w:hAnsi="Times New Roman" w:cs="Times New Roman"/>
      <w:b w:val="0"/>
      <w:bCs w:val="0"/>
      <w:i/>
      <w:iCs/>
      <w:caps w:val="0"/>
      <w:smallCaps w:val="0"/>
      <w:strike w:val="0"/>
      <w:dstrike w:val="0"/>
      <w:sz w:val="18"/>
      <w:szCs w:val="18"/>
      <w:u w:val="none"/>
    </w:rPr>
  </w:style>
  <w:style w:type="character" w:customStyle="1" w:styleId="71">
    <w:name w:val="Основной текст (7) + Не курсив"/>
    <w:basedOn w:val="7"/>
    <w:qFormat/>
    <w:rsid w:val="00C95A1C"/>
    <w:rPr>
      <w:rFonts w:ascii="Times New Roman" w:eastAsia="Times New Roman" w:hAnsi="Times New Roman" w:cs="Times New Roman"/>
      <w:b w:val="0"/>
      <w:bCs w:val="0"/>
      <w:i/>
      <w:iCs/>
      <w:caps w:val="0"/>
      <w:smallCaps w:val="0"/>
      <w:strike w:val="0"/>
      <w:dstrike w:val="0"/>
      <w:color w:val="000000"/>
      <w:spacing w:val="0"/>
      <w:w w:val="100"/>
      <w:sz w:val="18"/>
      <w:szCs w:val="18"/>
      <w:u w:val="none"/>
      <w:lang w:val="ru-RU"/>
    </w:rPr>
  </w:style>
  <w:style w:type="character" w:customStyle="1" w:styleId="a6">
    <w:name w:val="Верхний колонтитул Знак"/>
    <w:basedOn w:val="a0"/>
    <w:uiPriority w:val="99"/>
    <w:semiHidden/>
    <w:qFormat/>
    <w:rsid w:val="001720CB"/>
    <w:rPr>
      <w:color w:val="000000"/>
    </w:rPr>
  </w:style>
  <w:style w:type="character" w:customStyle="1" w:styleId="a7">
    <w:name w:val="Нижний колонтитул Знак"/>
    <w:basedOn w:val="a0"/>
    <w:uiPriority w:val="99"/>
    <w:semiHidden/>
    <w:qFormat/>
    <w:rsid w:val="001720CB"/>
    <w:rPr>
      <w:color w:val="000000"/>
    </w:rPr>
  </w:style>
  <w:style w:type="character" w:customStyle="1" w:styleId="a8">
    <w:name w:val="Текст выноски Знак"/>
    <w:basedOn w:val="a0"/>
    <w:uiPriority w:val="99"/>
    <w:semiHidden/>
    <w:qFormat/>
    <w:rsid w:val="008E4D00"/>
    <w:rPr>
      <w:rFonts w:ascii="Tahoma" w:hAnsi="Tahoma" w:cs="Tahoma"/>
      <w:color w:val="000000"/>
      <w:sz w:val="16"/>
      <w:szCs w:val="16"/>
    </w:rPr>
  </w:style>
  <w:style w:type="character" w:styleId="a9">
    <w:name w:val="Emphasis"/>
    <w:qFormat/>
    <w:rsid w:val="005C23B5"/>
    <w:rPr>
      <w:i/>
      <w:iCs/>
    </w:rPr>
  </w:style>
  <w:style w:type="character" w:customStyle="1" w:styleId="ListLabel1">
    <w:name w:val="ListLabel 1"/>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2">
    <w:name w:val="ListLabel 2"/>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character" w:customStyle="1" w:styleId="ListLabel3">
    <w:name w:val="ListLabel 3"/>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4">
    <w:name w:val="ListLabel 4"/>
    <w:qFormat/>
    <w:rsid w:val="00A86525"/>
    <w:rPr>
      <w:rFonts w:eastAsia="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ListLabel5">
    <w:name w:val="ListLabel 5"/>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6">
    <w:name w:val="ListLabel 6"/>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character" w:customStyle="1" w:styleId="ListLabel7">
    <w:name w:val="ListLabel 7"/>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8">
    <w:name w:val="ListLabel 8"/>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9">
    <w:name w:val="ListLabel 9"/>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paragraph" w:customStyle="1" w:styleId="12">
    <w:name w:val="Заголовок1"/>
    <w:basedOn w:val="a"/>
    <w:next w:val="aa"/>
    <w:qFormat/>
    <w:rsid w:val="00A86525"/>
    <w:pPr>
      <w:keepNext/>
      <w:spacing w:before="240" w:after="120"/>
    </w:pPr>
    <w:rPr>
      <w:rFonts w:ascii="Liberation Sans" w:eastAsia="Microsoft YaHei" w:hAnsi="Liberation Sans" w:cs="Mangal"/>
      <w:sz w:val="28"/>
      <w:szCs w:val="28"/>
    </w:rPr>
  </w:style>
  <w:style w:type="paragraph" w:styleId="aa">
    <w:name w:val="Body Text"/>
    <w:basedOn w:val="a"/>
    <w:rsid w:val="00A86525"/>
    <w:pPr>
      <w:spacing w:after="140" w:line="288" w:lineRule="auto"/>
    </w:pPr>
  </w:style>
  <w:style w:type="paragraph" w:styleId="ab">
    <w:name w:val="List"/>
    <w:basedOn w:val="aa"/>
    <w:rsid w:val="00A86525"/>
    <w:rPr>
      <w:rFonts w:cs="Mangal"/>
    </w:rPr>
  </w:style>
  <w:style w:type="paragraph" w:styleId="ac">
    <w:name w:val="caption"/>
    <w:basedOn w:val="a"/>
    <w:qFormat/>
    <w:rsid w:val="00A86525"/>
    <w:pPr>
      <w:suppressLineNumbers/>
      <w:spacing w:before="120" w:after="120"/>
    </w:pPr>
    <w:rPr>
      <w:rFonts w:cs="Mangal"/>
      <w:i/>
      <w:iCs/>
    </w:rPr>
  </w:style>
  <w:style w:type="paragraph" w:styleId="ad">
    <w:name w:val="index heading"/>
    <w:basedOn w:val="a"/>
    <w:qFormat/>
    <w:rsid w:val="00A86525"/>
    <w:pPr>
      <w:suppressLineNumbers/>
    </w:pPr>
    <w:rPr>
      <w:rFonts w:cs="Mangal"/>
    </w:rPr>
  </w:style>
  <w:style w:type="paragraph" w:customStyle="1" w:styleId="23">
    <w:name w:val="Подпись к картинке (2)"/>
    <w:basedOn w:val="a"/>
    <w:link w:val="22"/>
    <w:qFormat/>
    <w:rsid w:val="00C95A1C"/>
    <w:pPr>
      <w:shd w:val="clear" w:color="auto" w:fill="FFFFFF"/>
    </w:pPr>
    <w:rPr>
      <w:rFonts w:ascii="Times New Roman" w:eastAsia="Times New Roman" w:hAnsi="Times New Roman" w:cs="Times New Roman"/>
      <w:i/>
      <w:iCs/>
      <w:spacing w:val="-30"/>
      <w:sz w:val="29"/>
      <w:szCs w:val="29"/>
    </w:rPr>
  </w:style>
  <w:style w:type="paragraph" w:customStyle="1" w:styleId="a3">
    <w:name w:val="Подпись к картинке"/>
    <w:basedOn w:val="a"/>
    <w:link w:val="Exact"/>
    <w:qFormat/>
    <w:rsid w:val="00C95A1C"/>
    <w:pPr>
      <w:shd w:val="clear" w:color="auto" w:fill="FFFFFF"/>
    </w:pPr>
    <w:rPr>
      <w:rFonts w:ascii="Times New Roman" w:eastAsia="Times New Roman" w:hAnsi="Times New Roman" w:cs="Times New Roman"/>
      <w:spacing w:val="10"/>
      <w:sz w:val="23"/>
      <w:szCs w:val="23"/>
    </w:rPr>
  </w:style>
  <w:style w:type="paragraph" w:customStyle="1" w:styleId="30">
    <w:name w:val="Основной текст3"/>
    <w:basedOn w:val="a"/>
    <w:link w:val="3"/>
    <w:qFormat/>
    <w:rsid w:val="00C95A1C"/>
    <w:pPr>
      <w:shd w:val="clear" w:color="auto" w:fill="FFFFFF"/>
      <w:spacing w:line="322" w:lineRule="exact"/>
    </w:pPr>
    <w:rPr>
      <w:rFonts w:ascii="Times New Roman" w:eastAsia="Times New Roman" w:hAnsi="Times New Roman" w:cs="Times New Roman"/>
      <w:sz w:val="25"/>
      <w:szCs w:val="25"/>
    </w:rPr>
  </w:style>
  <w:style w:type="paragraph" w:customStyle="1" w:styleId="26">
    <w:name w:val="Основной текст (2)"/>
    <w:basedOn w:val="a"/>
    <w:qFormat/>
    <w:rsid w:val="00C95A1C"/>
    <w:pPr>
      <w:shd w:val="clear" w:color="auto" w:fill="FFFFFF"/>
      <w:spacing w:line="317" w:lineRule="exact"/>
      <w:jc w:val="both"/>
    </w:pPr>
    <w:rPr>
      <w:rFonts w:ascii="Times New Roman" w:eastAsia="Times New Roman" w:hAnsi="Times New Roman" w:cs="Times New Roman"/>
      <w:b/>
      <w:bCs/>
      <w:spacing w:val="10"/>
      <w:sz w:val="25"/>
      <w:szCs w:val="25"/>
    </w:rPr>
  </w:style>
  <w:style w:type="paragraph" w:customStyle="1" w:styleId="10">
    <w:name w:val="Заголовок №1"/>
    <w:basedOn w:val="a"/>
    <w:link w:val="1"/>
    <w:qFormat/>
    <w:rsid w:val="00C95A1C"/>
    <w:pPr>
      <w:shd w:val="clear" w:color="auto" w:fill="FFFFFF"/>
      <w:spacing w:line="317" w:lineRule="exact"/>
      <w:jc w:val="center"/>
      <w:outlineLvl w:val="0"/>
    </w:pPr>
    <w:rPr>
      <w:rFonts w:ascii="Verdana" w:eastAsia="Verdana" w:hAnsi="Verdana" w:cs="Verdana"/>
      <w:b/>
      <w:bCs/>
      <w:sz w:val="29"/>
      <w:szCs w:val="29"/>
    </w:rPr>
  </w:style>
  <w:style w:type="paragraph" w:customStyle="1" w:styleId="27">
    <w:name w:val="Заголовок №2"/>
    <w:basedOn w:val="a"/>
    <w:qFormat/>
    <w:rsid w:val="00C95A1C"/>
    <w:pPr>
      <w:shd w:val="clear" w:color="auto" w:fill="FFFFFF"/>
      <w:spacing w:before="300" w:after="420"/>
      <w:jc w:val="center"/>
      <w:outlineLvl w:val="1"/>
    </w:pPr>
    <w:rPr>
      <w:rFonts w:ascii="Times New Roman" w:eastAsia="Times New Roman" w:hAnsi="Times New Roman" w:cs="Times New Roman"/>
      <w:b/>
      <w:bCs/>
      <w:spacing w:val="10"/>
      <w:sz w:val="25"/>
      <w:szCs w:val="25"/>
    </w:rPr>
  </w:style>
  <w:style w:type="paragraph" w:customStyle="1" w:styleId="25">
    <w:name w:val="Подпись к таблице (2)"/>
    <w:basedOn w:val="a"/>
    <w:link w:val="24"/>
    <w:qFormat/>
    <w:rsid w:val="00C95A1C"/>
    <w:pPr>
      <w:shd w:val="clear" w:color="auto" w:fill="FFFFFF"/>
    </w:pPr>
    <w:rPr>
      <w:rFonts w:ascii="Times New Roman" w:eastAsia="Times New Roman" w:hAnsi="Times New Roman" w:cs="Times New Roman"/>
      <w:b/>
      <w:bCs/>
      <w:spacing w:val="10"/>
      <w:sz w:val="25"/>
      <w:szCs w:val="25"/>
    </w:rPr>
  </w:style>
  <w:style w:type="paragraph" w:customStyle="1" w:styleId="31">
    <w:name w:val="Основной текст (3)"/>
    <w:basedOn w:val="a"/>
    <w:qFormat/>
    <w:rsid w:val="00C95A1C"/>
    <w:pPr>
      <w:shd w:val="clear" w:color="auto" w:fill="FFFFFF"/>
      <w:spacing w:line="230" w:lineRule="exact"/>
    </w:pPr>
    <w:rPr>
      <w:rFonts w:ascii="Times New Roman" w:eastAsia="Times New Roman" w:hAnsi="Times New Roman" w:cs="Times New Roman"/>
      <w:sz w:val="18"/>
      <w:szCs w:val="18"/>
    </w:rPr>
  </w:style>
  <w:style w:type="paragraph" w:customStyle="1" w:styleId="40">
    <w:name w:val="Основной текст (4)"/>
    <w:basedOn w:val="a"/>
    <w:link w:val="4"/>
    <w:qFormat/>
    <w:rsid w:val="00C95A1C"/>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qFormat/>
    <w:rsid w:val="00C95A1C"/>
    <w:pPr>
      <w:shd w:val="clear" w:color="auto" w:fill="FFFFFF"/>
      <w:spacing w:line="274" w:lineRule="exact"/>
    </w:pPr>
    <w:rPr>
      <w:rFonts w:ascii="Times New Roman" w:eastAsia="Times New Roman" w:hAnsi="Times New Roman" w:cs="Times New Roman"/>
      <w:sz w:val="22"/>
      <w:szCs w:val="22"/>
    </w:rPr>
  </w:style>
  <w:style w:type="paragraph" w:customStyle="1" w:styleId="ae">
    <w:name w:val="Подпись к таблице"/>
    <w:basedOn w:val="a"/>
    <w:qFormat/>
    <w:rsid w:val="00C95A1C"/>
    <w:pPr>
      <w:shd w:val="clear" w:color="auto" w:fill="FFFFFF"/>
    </w:pPr>
    <w:rPr>
      <w:rFonts w:ascii="Times New Roman" w:eastAsia="Times New Roman" w:hAnsi="Times New Roman" w:cs="Times New Roman"/>
      <w:sz w:val="18"/>
      <w:szCs w:val="18"/>
    </w:rPr>
  </w:style>
  <w:style w:type="paragraph" w:customStyle="1" w:styleId="60">
    <w:name w:val="Основной текст (6)"/>
    <w:basedOn w:val="a"/>
    <w:link w:val="6"/>
    <w:qFormat/>
    <w:rsid w:val="00C95A1C"/>
    <w:pPr>
      <w:shd w:val="clear" w:color="auto" w:fill="FFFFFF"/>
      <w:spacing w:before="420" w:after="300"/>
    </w:pPr>
    <w:rPr>
      <w:rFonts w:ascii="Times New Roman" w:eastAsia="Times New Roman" w:hAnsi="Times New Roman" w:cs="Times New Roman"/>
      <w:b/>
      <w:bCs/>
      <w:sz w:val="18"/>
      <w:szCs w:val="18"/>
    </w:rPr>
  </w:style>
  <w:style w:type="paragraph" w:customStyle="1" w:styleId="70">
    <w:name w:val="Основной текст (7)"/>
    <w:basedOn w:val="a"/>
    <w:link w:val="7"/>
    <w:qFormat/>
    <w:rsid w:val="00C95A1C"/>
    <w:pPr>
      <w:shd w:val="clear" w:color="auto" w:fill="FFFFFF"/>
    </w:pPr>
    <w:rPr>
      <w:rFonts w:ascii="Times New Roman" w:eastAsia="Times New Roman" w:hAnsi="Times New Roman" w:cs="Times New Roman"/>
      <w:i/>
      <w:iCs/>
      <w:sz w:val="18"/>
      <w:szCs w:val="18"/>
    </w:rPr>
  </w:style>
  <w:style w:type="paragraph" w:styleId="af">
    <w:name w:val="header"/>
    <w:basedOn w:val="a"/>
    <w:uiPriority w:val="99"/>
    <w:semiHidden/>
    <w:unhideWhenUsed/>
    <w:rsid w:val="001720CB"/>
    <w:pPr>
      <w:tabs>
        <w:tab w:val="center" w:pos="4677"/>
        <w:tab w:val="right" w:pos="9355"/>
      </w:tabs>
    </w:pPr>
  </w:style>
  <w:style w:type="paragraph" w:styleId="af0">
    <w:name w:val="footer"/>
    <w:basedOn w:val="a"/>
    <w:uiPriority w:val="99"/>
    <w:semiHidden/>
    <w:unhideWhenUsed/>
    <w:rsid w:val="001720CB"/>
    <w:pPr>
      <w:tabs>
        <w:tab w:val="center" w:pos="4677"/>
        <w:tab w:val="right" w:pos="9355"/>
      </w:tabs>
    </w:pPr>
  </w:style>
  <w:style w:type="paragraph" w:styleId="af1">
    <w:name w:val="No Spacing"/>
    <w:uiPriority w:val="1"/>
    <w:qFormat/>
    <w:rsid w:val="008E4D00"/>
    <w:rPr>
      <w:color w:val="000000"/>
    </w:rPr>
  </w:style>
  <w:style w:type="paragraph" w:styleId="af2">
    <w:name w:val="Balloon Text"/>
    <w:basedOn w:val="a"/>
    <w:uiPriority w:val="99"/>
    <w:semiHidden/>
    <w:unhideWhenUsed/>
    <w:qFormat/>
    <w:rsid w:val="008E4D00"/>
    <w:rPr>
      <w:rFonts w:ascii="Tahoma" w:hAnsi="Tahoma" w:cs="Tahoma"/>
      <w:sz w:val="16"/>
      <w:szCs w:val="16"/>
    </w:rPr>
  </w:style>
  <w:style w:type="paragraph" w:styleId="af3">
    <w:name w:val="Normal (Web)"/>
    <w:basedOn w:val="a"/>
    <w:qFormat/>
    <w:rsid w:val="005C23B5"/>
    <w:pPr>
      <w:spacing w:beforeAutospacing="1" w:afterAutospacing="1"/>
    </w:pPr>
    <w:rPr>
      <w:rFonts w:ascii="Times New Roman" w:eastAsia="Times New Roman" w:hAnsi="Times New Roman" w:cs="Times New Roman"/>
      <w:color w:val="00000A"/>
    </w:rPr>
  </w:style>
  <w:style w:type="paragraph" w:customStyle="1" w:styleId="af4">
    <w:name w:val="Содержимое врезки"/>
    <w:basedOn w:val="a"/>
    <w:qFormat/>
    <w:rsid w:val="00A8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7327">
      <w:bodyDiv w:val="1"/>
      <w:marLeft w:val="0"/>
      <w:marRight w:val="0"/>
      <w:marTop w:val="0"/>
      <w:marBottom w:val="0"/>
      <w:divBdr>
        <w:top w:val="none" w:sz="0" w:space="0" w:color="auto"/>
        <w:left w:val="none" w:sz="0" w:space="0" w:color="auto"/>
        <w:bottom w:val="none" w:sz="0" w:space="0" w:color="auto"/>
        <w:right w:val="none" w:sz="0" w:space="0" w:color="auto"/>
      </w:divBdr>
    </w:div>
    <w:div w:id="696740570">
      <w:bodyDiv w:val="1"/>
      <w:marLeft w:val="0"/>
      <w:marRight w:val="0"/>
      <w:marTop w:val="0"/>
      <w:marBottom w:val="0"/>
      <w:divBdr>
        <w:top w:val="none" w:sz="0" w:space="0" w:color="auto"/>
        <w:left w:val="none" w:sz="0" w:space="0" w:color="auto"/>
        <w:bottom w:val="none" w:sz="0" w:space="0" w:color="auto"/>
        <w:right w:val="none" w:sz="0" w:space="0" w:color="auto"/>
      </w:divBdr>
    </w:div>
    <w:div w:id="1581061430">
      <w:bodyDiv w:val="1"/>
      <w:marLeft w:val="0"/>
      <w:marRight w:val="0"/>
      <w:marTop w:val="0"/>
      <w:marBottom w:val="0"/>
      <w:divBdr>
        <w:top w:val="none" w:sz="0" w:space="0" w:color="auto"/>
        <w:left w:val="none" w:sz="0" w:space="0" w:color="auto"/>
        <w:bottom w:val="none" w:sz="0" w:space="0" w:color="auto"/>
        <w:right w:val="none" w:sz="0" w:space="0" w:color="auto"/>
      </w:divBdr>
    </w:div>
    <w:div w:id="2091845877">
      <w:bodyDiv w:val="1"/>
      <w:marLeft w:val="0"/>
      <w:marRight w:val="0"/>
      <w:marTop w:val="0"/>
      <w:marBottom w:val="0"/>
      <w:divBdr>
        <w:top w:val="none" w:sz="0" w:space="0" w:color="auto"/>
        <w:left w:val="none" w:sz="0" w:space="0" w:color="auto"/>
        <w:bottom w:val="none" w:sz="0" w:space="0" w:color="auto"/>
        <w:right w:val="none" w:sz="0" w:space="0" w:color="auto"/>
      </w:divBdr>
    </w:div>
    <w:div w:id="2145656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74F2B-DB3B-4089-8B9E-B8E615F4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24</Pages>
  <Words>2607</Words>
  <Characters>14863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TGMC-60</dc:creator>
  <dc:description/>
  <cp:lastModifiedBy>RePack by Diakov</cp:lastModifiedBy>
  <cp:revision>173</cp:revision>
  <cp:lastPrinted>2018-04-11T10:25:00Z</cp:lastPrinted>
  <dcterms:created xsi:type="dcterms:W3CDTF">2016-05-10T09:43:00Z</dcterms:created>
  <dcterms:modified xsi:type="dcterms:W3CDTF">2018-05-11T04:00:00Z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