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" w:tblpY="1"/>
        <w:tblW w:w="14829" w:type="dxa"/>
        <w:tblInd w:w="5" w:type="dxa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818"/>
        <w:gridCol w:w="4437"/>
        <w:gridCol w:w="1759"/>
        <w:gridCol w:w="2869"/>
        <w:gridCol w:w="4946"/>
      </w:tblGrid>
      <w:tr w:rsidR="00FB4BE0">
        <w:trPr>
          <w:trHeight w:val="257"/>
        </w:trPr>
        <w:tc>
          <w:tcPr>
            <w:tcW w:w="1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AF69E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</w:t>
            </w:r>
            <w:r w:rsidR="00F26CD2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атной юридической помощи на 2023</w:t>
            </w: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B4BE0">
        <w:trPr>
          <w:trHeight w:val="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AF69E0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FB4BE0">
        <w:trPr>
          <w:trHeight w:val="459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Абдрашитова Чулпан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14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8-919-926-16-78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 w:rsidTr="00F26CD2">
        <w:trPr>
          <w:trHeight w:val="7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межрегиональная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26CD2" w:rsidRP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Ишим</w:t>
            </w: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30 лет Победы, д. 14</w:t>
            </w:r>
          </w:p>
          <w:p w:rsid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8-902-815-66-13</w:t>
            </w:r>
          </w:p>
          <w:p w:rsid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Сартам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(3452) 520-636, 8-950-492-15-12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 w:rsidP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Абатский район,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1-е Мая, д.8, к.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8-902-815-83-95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16.3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(Рябова) Анна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8-908-868-20-26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. Голышманово, ул. </w:t>
            </w: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82,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205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8-922-473-98-07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Тел.: 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8ь (3452) 546-103;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8-904-495-15-32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Комсомольская,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22, оф. 403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Роман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 w:rsidP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Сладково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Рабочая, д. 2б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8-982-770-2765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Голышманово, ул. Пушкина, д. 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8-922-268-85-07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Ставропольская,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97/1, кв. 64.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Дорошенко Марина Олеговна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72/1439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городская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Салтыкова-Щедрина,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55, кв. 24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8-910-494-91-89</w:t>
            </w:r>
          </w:p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Pr="00917E38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917E38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-902-815-61-40</w:t>
            </w:r>
          </w:p>
          <w:p w:rsidR="00FB4BE0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8-904-493-92-02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-Шевелева Мария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</w:t>
            </w:r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области,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Плеханова, д. 127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Хохрякова, д. 50, оф. 307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Аромашево,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 w:rsidTr="00917E38">
        <w:trPr>
          <w:trHeight w:val="2023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район, г. Ялуторовск, </w:t>
            </w:r>
          </w:p>
          <w:p w:rsidR="00FB4BE0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Революции, д. 50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18.00</w:t>
            </w:r>
          </w:p>
        </w:tc>
      </w:tr>
      <w:tr w:rsidR="00917E38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917E38" w:rsidRDefault="00917E38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Катаева Ксения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P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44DD7" w:rsidRP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8-951-969-70-66</w:t>
            </w:r>
          </w:p>
          <w:p w:rsid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917E38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; 8-982-938-73-46</w:t>
            </w:r>
          </w:p>
          <w:p w:rsidR="00FB4BE0" w:rsidRDefault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Кобелев Александр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Евтифьевич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50 лет ВЛКСМ, д. 65, кв. 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8-922-470-47-02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Pr="00F44DD7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44DD7" w:rsidRPr="00F44DD7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8-906-827-28-89</w:t>
            </w:r>
          </w:p>
          <w:p w:rsidR="00FB4BE0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10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Хохрякова,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50, офис 110.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-919-945-26-78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Default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44, </w:t>
            </w:r>
          </w:p>
          <w:p w:rsidR="00FB4BE0" w:rsidRDefault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2, а/я 100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Гагарина, 64-7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B4BE0" w:rsidRDefault="00CC3915" w:rsidP="00CC391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8-912-999-40-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82 </w:t>
            </w:r>
          </w:p>
          <w:p w:rsidR="00CC3915" w:rsidRDefault="00CC3915" w:rsidP="00CC391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CC3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Луначарского, д. 36, оф. 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</w:t>
            </w:r>
            <w:r w:rsidR="00CC391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-873-83-02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Сверлова, д. 5, оф. 300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922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265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52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Сорокино, ул. Садовая, д. 33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8F4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Карла Маркса,  д. 40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мень, ул. 30 лет Победы, д. 14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 область, г. Тобольск,</w:t>
            </w:r>
          </w:p>
          <w:p w:rsidR="00FB4BE0" w:rsidRDefault="008F4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мкр</w:t>
            </w:r>
            <w:proofErr w:type="spellEnd"/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120ж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Орудж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Бексултановна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699-7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Наталья Кирилловна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6, кв. 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Ленина, д. 67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Чайковского, 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29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Нижняя Тавда, ул. Мира, д.12</w:t>
            </w:r>
            <w:proofErr w:type="gramEnd"/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т. 8-952-673-01-83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13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-6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Упоровский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с. Упорово, ул. Строителей, д. 2.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Армизонское с, 1-й Садовый пер, д.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8-922-077-77-03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23/1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336-397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50 лет ВЛКСМ, д. 65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Тобольск, 9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., д. 3а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  <w:p w:rsidR="008F4B55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(только уголовные дела)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Советская, д. 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16.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6F77D1" w:rsidRDefault="00AF69E0" w:rsidP="006F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Бюпожан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Марзахметович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Сладково, ул. Молодежная, д. 16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8-922-471-94-54</w:t>
            </w:r>
          </w:p>
          <w:p w:rsidR="006F77D1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08.00 до 16.00 </w:t>
            </w:r>
          </w:p>
          <w:p w:rsidR="006F77D1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(в будние дни)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Кирова, д. 11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8-908-867-06-06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Анжелика Игоревна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профессиональная коллегия адвокатов "МАГИСТР"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50 лет ВЛКСМ, д. 51,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оф. 409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959-455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39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Ахсамовна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6F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Мельникайте</w:t>
            </w:r>
            <w:proofErr w:type="spellEnd"/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101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 w:rsidTr="006F77D1">
        <w:trPr>
          <w:trHeight w:val="606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2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539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643"/>
        </w:trPr>
        <w:tc>
          <w:tcPr>
            <w:tcW w:w="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ел.: 8 (3452) 699-7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FB4BE0" w:rsidRDefault="00FB4BE0">
      <w:pPr>
        <w:rPr>
          <w:rFonts w:ascii="Times New Roman" w:hAnsi="Times New Roman" w:cs="Times New Roman"/>
          <w:sz w:val="2"/>
          <w:szCs w:val="2"/>
        </w:rPr>
      </w:pPr>
    </w:p>
    <w:sectPr w:rsidR="00FB4BE0">
      <w:headerReference w:type="default" r:id="rId8"/>
      <w:pgSz w:w="16838" w:h="11906" w:orient="landscape"/>
      <w:pgMar w:top="1134" w:right="1134" w:bottom="85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1D5" w:rsidRDefault="005221D5">
      <w:pPr>
        <w:spacing w:after="0" w:line="240" w:lineRule="auto"/>
      </w:pPr>
      <w:r>
        <w:separator/>
      </w:r>
    </w:p>
  </w:endnote>
  <w:endnote w:type="continuationSeparator" w:id="0">
    <w:p w:rsidR="005221D5" w:rsidRDefault="0052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1D5" w:rsidRDefault="005221D5">
      <w:pPr>
        <w:spacing w:after="0" w:line="240" w:lineRule="auto"/>
      </w:pPr>
      <w:r>
        <w:separator/>
      </w:r>
    </w:p>
  </w:footnote>
  <w:footnote w:type="continuationSeparator" w:id="0">
    <w:p w:rsidR="005221D5" w:rsidRDefault="00522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2" w:rsidRDefault="00F26CD2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F62BDC">
      <w:rPr>
        <w:noProof/>
      </w:rPr>
      <w:t>24</w:t>
    </w:r>
    <w:r>
      <w:fldChar w:fldCharType="end"/>
    </w:r>
  </w:p>
  <w:p w:rsidR="00F26CD2" w:rsidRDefault="00F26C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4C1"/>
    <w:multiLevelType w:val="multilevel"/>
    <w:tmpl w:val="31142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E706B2D"/>
    <w:multiLevelType w:val="multilevel"/>
    <w:tmpl w:val="B186F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0"/>
    <w:rsid w:val="005148BE"/>
    <w:rsid w:val="005221D5"/>
    <w:rsid w:val="006F77D1"/>
    <w:rsid w:val="008F4B55"/>
    <w:rsid w:val="00917E38"/>
    <w:rsid w:val="00AF69E0"/>
    <w:rsid w:val="00BA388D"/>
    <w:rsid w:val="00CC3915"/>
    <w:rsid w:val="00F26CD2"/>
    <w:rsid w:val="00F44DD7"/>
    <w:rsid w:val="00F62BDC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2F7831"/>
  </w:style>
  <w:style w:type="character" w:customStyle="1" w:styleId="a4">
    <w:name w:val="Нижний колонтитул Знак"/>
    <w:basedOn w:val="a0"/>
    <w:uiPriority w:val="99"/>
    <w:qFormat/>
    <w:locked/>
    <w:rsid w:val="002F7831"/>
  </w:style>
  <w:style w:type="character" w:customStyle="1" w:styleId="a5">
    <w:name w:val="Текст выноски Знак"/>
    <w:basedOn w:val="a0"/>
    <w:uiPriority w:val="99"/>
    <w:semiHidden/>
    <w:qFormat/>
    <w:locked/>
    <w:rsid w:val="004D002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FB0D2A"/>
    <w:pPr>
      <w:ind w:left="72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qFormat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2F7831"/>
  </w:style>
  <w:style w:type="character" w:customStyle="1" w:styleId="a4">
    <w:name w:val="Нижний колонтитул Знак"/>
    <w:basedOn w:val="a0"/>
    <w:uiPriority w:val="99"/>
    <w:qFormat/>
    <w:locked/>
    <w:rsid w:val="002F7831"/>
  </w:style>
  <w:style w:type="character" w:customStyle="1" w:styleId="a5">
    <w:name w:val="Текст выноски Знак"/>
    <w:basedOn w:val="a0"/>
    <w:uiPriority w:val="99"/>
    <w:semiHidden/>
    <w:qFormat/>
    <w:locked/>
    <w:rsid w:val="004D002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FB0D2A"/>
    <w:pPr>
      <w:ind w:left="72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qFormat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адвокатов участвующих в рамках государственной системы бесплатной юридической помощи на 2021 год</vt:lpstr>
    </vt:vector>
  </TitlesOfParts>
  <Company>UNKNOWN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участвующих в рамках государственной системы бесплатной юридической помощи на 2021 год</dc:title>
  <dc:creator>Дарья</dc:creator>
  <cp:lastModifiedBy>Чернова Руслана Петровна</cp:lastModifiedBy>
  <cp:revision>2</cp:revision>
  <cp:lastPrinted>2020-12-22T09:54:00Z</cp:lastPrinted>
  <dcterms:created xsi:type="dcterms:W3CDTF">2023-01-19T11:55:00Z</dcterms:created>
  <dcterms:modified xsi:type="dcterms:W3CDTF">2023-01-19T11:55:00Z</dcterms:modified>
  <dc:language>ru-RU</dc:language>
</cp:coreProperties>
</file>